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53DF1FAB" w:rsidR="00645E63" w:rsidRPr="00FC1D38" w:rsidRDefault="00364E97"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Pr>
          <w:rFonts w:cs="B Zar" w:hint="cs"/>
          <w:sz w:val="28"/>
          <w:szCs w:val="28"/>
          <w:rtl/>
          <w:lang w:bidi="fa-IR"/>
        </w:rPr>
        <w:t>.......</w:t>
      </w:r>
      <w:r w:rsidR="00645E63" w:rsidRPr="00FC1D38">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2E09DEF4"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641C9C">
        <w:rPr>
          <w:rFonts w:cs="B Zar" w:hint="cs"/>
          <w:sz w:val="28"/>
          <w:szCs w:val="28"/>
          <w:rtl/>
          <w:lang w:bidi="fa-IR"/>
        </w:rPr>
        <w:t xml:space="preserve">ارزشیابی دوره </w:t>
      </w:r>
      <w:r w:rsidR="00F16909">
        <w:rPr>
          <w:rFonts w:cs="B Zar" w:hint="cs"/>
          <w:sz w:val="28"/>
          <w:szCs w:val="28"/>
          <w:rtl/>
          <w:lang w:bidi="fa-IR"/>
        </w:rPr>
        <w:t xml:space="preserve"> </w:t>
      </w:r>
      <w:r w:rsidRPr="00FC1D38">
        <w:rPr>
          <w:rFonts w:cs="B Zar" w:hint="cs"/>
          <w:sz w:val="28"/>
          <w:szCs w:val="28"/>
          <w:rtl/>
          <w:lang w:bidi="fa-IR"/>
        </w:rPr>
        <w:t>دانشکده پزشکی............</w:t>
      </w:r>
      <w:r w:rsidR="005D3403">
        <w:rPr>
          <w:rFonts w:cs="B Zar" w:hint="cs"/>
          <w:sz w:val="28"/>
          <w:szCs w:val="28"/>
          <w:rtl/>
          <w:lang w:bidi="fa-IR"/>
        </w:rPr>
        <w:t>......</w:t>
      </w:r>
      <w:r w:rsidR="00641C9C">
        <w:rPr>
          <w:rFonts w:cs="B Zar" w:hint="cs"/>
          <w:sz w:val="28"/>
          <w:szCs w:val="28"/>
          <w:rtl/>
          <w:lang w:bidi="fa-IR"/>
        </w:rPr>
        <w:t>..................................</w:t>
      </w:r>
      <w:r w:rsidR="005D3403">
        <w:rPr>
          <w:rFonts w:cs="B Zar" w:hint="cs"/>
          <w:sz w:val="28"/>
          <w:szCs w:val="28"/>
          <w:rtl/>
          <w:lang w:bidi="fa-IR"/>
        </w:rPr>
        <w:t>..</w:t>
      </w:r>
      <w:r w:rsidR="0059160A">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3777ED75"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w:t>
      </w:r>
      <w:r w:rsidR="00641C9C">
        <w:rPr>
          <w:rFonts w:cs="B Zar" w:hint="cs"/>
          <w:sz w:val="28"/>
          <w:szCs w:val="28"/>
          <w:rtl/>
          <w:lang w:bidi="fa-IR"/>
        </w:rPr>
        <w:t>5</w:t>
      </w:r>
    </w:p>
    <w:p w14:paraId="20BCE31C" w14:textId="7E189089"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4C298F">
        <w:rPr>
          <w:rFonts w:cs="B Zar" w:hint="cs"/>
          <w:sz w:val="28"/>
          <w:szCs w:val="28"/>
          <w:rtl/>
          <w:lang w:bidi="fa-IR"/>
        </w:rPr>
        <w:t>1</w:t>
      </w:r>
      <w:r w:rsidR="0059160A">
        <w:rPr>
          <w:rFonts w:cs="B Zar" w:hint="cs"/>
          <w:sz w:val="28"/>
          <w:szCs w:val="28"/>
          <w:rtl/>
          <w:lang w:bidi="fa-IR"/>
        </w:rPr>
        <w:t>5</w:t>
      </w:r>
    </w:p>
    <w:p w14:paraId="09617D05" w14:textId="42F01693" w:rsidR="00090D1E" w:rsidRPr="00FC1D38" w:rsidRDefault="0059160A"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w:t>
      </w:r>
      <w:r w:rsidR="00F16909">
        <w:rPr>
          <w:rFonts w:cs="B Zar" w:hint="cs"/>
          <w:sz w:val="28"/>
          <w:szCs w:val="28"/>
          <w:rtl/>
          <w:lang w:bidi="fa-IR"/>
        </w:rPr>
        <w:t xml:space="preserve"> </w:t>
      </w:r>
      <w:r>
        <w:rPr>
          <w:rFonts w:cs="B Zar" w:hint="cs"/>
          <w:sz w:val="28"/>
          <w:szCs w:val="28"/>
          <w:rtl/>
          <w:lang w:bidi="fa-IR"/>
        </w:rPr>
        <w:t>ارز</w:t>
      </w:r>
      <w:r w:rsidR="00641C9C">
        <w:rPr>
          <w:rFonts w:cs="B Zar" w:hint="cs"/>
          <w:sz w:val="28"/>
          <w:szCs w:val="28"/>
          <w:rtl/>
          <w:lang w:bidi="fa-IR"/>
        </w:rPr>
        <w:t>شیابی دوره.................................</w:t>
      </w:r>
      <w:r w:rsidR="00742DC7" w:rsidRP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641C9C">
        <w:rPr>
          <w:rFonts w:cs="B Zar" w:hint="cs"/>
          <w:sz w:val="28"/>
          <w:szCs w:val="28"/>
          <w:rtl/>
          <w:lang w:bidi="fa-IR"/>
        </w:rPr>
        <w:t xml:space="preserve">......15   </w:t>
      </w:r>
      <w:r w:rsidR="00742DC7" w:rsidRPr="00FC1D38">
        <w:rPr>
          <w:rFonts w:cs="B Zar" w:hint="cs"/>
          <w:sz w:val="28"/>
          <w:szCs w:val="28"/>
          <w:rtl/>
          <w:lang w:bidi="fa-IR"/>
        </w:rPr>
        <w:t xml:space="preserve"> </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2032"/>
        <w:gridCol w:w="3870"/>
        <w:gridCol w:w="3855"/>
        <w:gridCol w:w="773"/>
      </w:tblGrid>
      <w:tr w:rsidR="00090D1E" w14:paraId="71828FAF" w14:textId="77777777" w:rsidTr="00396C66">
        <w:tc>
          <w:tcPr>
            <w:tcW w:w="203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87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396C66">
        <w:tc>
          <w:tcPr>
            <w:tcW w:w="203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87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396C66">
        <w:trPr>
          <w:trHeight w:val="620"/>
        </w:trPr>
        <w:tc>
          <w:tcPr>
            <w:tcW w:w="203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87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396C66">
        <w:tc>
          <w:tcPr>
            <w:tcW w:w="203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396C66">
        <w:tc>
          <w:tcPr>
            <w:tcW w:w="203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87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396C66">
        <w:tc>
          <w:tcPr>
            <w:tcW w:w="203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396C66">
        <w:tc>
          <w:tcPr>
            <w:tcW w:w="203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87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396C66">
        <w:tc>
          <w:tcPr>
            <w:tcW w:w="203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87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396C66">
        <w:trPr>
          <w:trHeight w:val="1155"/>
        </w:trPr>
        <w:tc>
          <w:tcPr>
            <w:tcW w:w="203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87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396C66">
        <w:trPr>
          <w:trHeight w:val="574"/>
        </w:trPr>
        <w:tc>
          <w:tcPr>
            <w:tcW w:w="203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87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396C66">
        <w:trPr>
          <w:trHeight w:val="555"/>
        </w:trPr>
        <w:tc>
          <w:tcPr>
            <w:tcW w:w="2032" w:type="dxa"/>
            <w:tcBorders>
              <w:left w:val="thinThickSmallGap" w:sz="18" w:space="0" w:color="auto"/>
              <w:right w:val="single" w:sz="12" w:space="0" w:color="auto"/>
            </w:tcBorders>
            <w:vAlign w:val="center"/>
          </w:tcPr>
          <w:p w14:paraId="43DE2D46" w14:textId="5843E324" w:rsidR="00A2313A" w:rsidRDefault="00EF72ED" w:rsidP="003518A2">
            <w:pPr>
              <w:bidi/>
              <w:jc w:val="center"/>
              <w:rPr>
                <w:rFonts w:cs="B Zar"/>
                <w:sz w:val="28"/>
                <w:szCs w:val="28"/>
                <w:rtl/>
                <w:lang w:bidi="fa-IR"/>
              </w:rPr>
            </w:pPr>
            <w:r>
              <w:rPr>
                <w:rFonts w:cs="B Zar" w:hint="cs"/>
                <w:sz w:val="28"/>
                <w:szCs w:val="28"/>
                <w:rtl/>
                <w:lang w:bidi="fa-IR"/>
              </w:rPr>
              <w:t>دو</w:t>
            </w:r>
            <w:r w:rsidR="00396C66">
              <w:rPr>
                <w:rFonts w:cs="B Zar" w:hint="cs"/>
                <w:sz w:val="28"/>
                <w:szCs w:val="28"/>
                <w:rtl/>
                <w:lang w:bidi="fa-IR"/>
              </w:rPr>
              <w:t>بار در ماه</w:t>
            </w:r>
          </w:p>
        </w:tc>
        <w:tc>
          <w:tcPr>
            <w:tcW w:w="3870" w:type="dxa"/>
            <w:tcBorders>
              <w:left w:val="single" w:sz="12" w:space="0" w:color="auto"/>
              <w:right w:val="single" w:sz="12" w:space="0" w:color="auto"/>
            </w:tcBorders>
            <w:vAlign w:val="center"/>
          </w:tcPr>
          <w:p w14:paraId="3D7BAD1F" w14:textId="5A6E624F" w:rsidR="00EF72ED" w:rsidRDefault="00D0448D" w:rsidP="00D0448D">
            <w:pPr>
              <w:bidi/>
              <w:jc w:val="center"/>
              <w:rPr>
                <w:rFonts w:cs="B Zar"/>
                <w:sz w:val="28"/>
                <w:szCs w:val="28"/>
                <w:rtl/>
                <w:lang w:bidi="fa-IR"/>
              </w:rPr>
            </w:pPr>
            <w:r>
              <w:rPr>
                <w:rFonts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396C66">
        <w:trPr>
          <w:trHeight w:val="363"/>
        </w:trPr>
        <w:tc>
          <w:tcPr>
            <w:tcW w:w="2032" w:type="dxa"/>
            <w:tcBorders>
              <w:left w:val="thinThickSmallGap" w:sz="18" w:space="0" w:color="auto"/>
              <w:bottom w:val="thinThickSmallGap" w:sz="18" w:space="0" w:color="auto"/>
              <w:right w:val="single" w:sz="12" w:space="0" w:color="auto"/>
            </w:tcBorders>
            <w:vAlign w:val="center"/>
          </w:tcPr>
          <w:p w14:paraId="4D0ACCC4" w14:textId="77777777" w:rsidR="00396C66" w:rsidRDefault="00396C66" w:rsidP="003518A2">
            <w:pPr>
              <w:bidi/>
              <w:jc w:val="center"/>
              <w:rPr>
                <w:rFonts w:cs="B Zar"/>
                <w:sz w:val="28"/>
                <w:szCs w:val="28"/>
                <w:rtl/>
                <w:lang w:bidi="fa-IR"/>
              </w:rPr>
            </w:pPr>
            <w:r>
              <w:rPr>
                <w:rFonts w:cs="B Zar" w:hint="cs"/>
                <w:sz w:val="28"/>
                <w:szCs w:val="28"/>
                <w:rtl/>
                <w:lang w:bidi="fa-IR"/>
              </w:rPr>
              <w:t>یکبار در ماه</w:t>
            </w:r>
          </w:p>
          <w:p w14:paraId="1552AEE4" w14:textId="6D68156C" w:rsidR="00A2313A" w:rsidRDefault="00396C66" w:rsidP="00396C66">
            <w:pPr>
              <w:bidi/>
              <w:jc w:val="center"/>
              <w:rPr>
                <w:rFonts w:cs="B Zar"/>
                <w:sz w:val="28"/>
                <w:szCs w:val="28"/>
                <w:rtl/>
                <w:lang w:bidi="fa-IR"/>
              </w:rPr>
            </w:pPr>
            <w:r>
              <w:rPr>
                <w:rFonts w:cs="B Zar" w:hint="cs"/>
                <w:sz w:val="28"/>
                <w:szCs w:val="28"/>
                <w:rtl/>
                <w:lang w:bidi="fa-IR"/>
              </w:rPr>
              <w:t>(دوشنبه آخر هر ماه)</w:t>
            </w:r>
          </w:p>
        </w:tc>
        <w:tc>
          <w:tcPr>
            <w:tcW w:w="387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6321A621" w14:textId="75790902" w:rsidR="00F16909" w:rsidRDefault="00F16909" w:rsidP="00F16909">
      <w:pPr>
        <w:bidi/>
        <w:rPr>
          <w:rtl/>
        </w:rPr>
      </w:pPr>
    </w:p>
    <w:p w14:paraId="3F5B97A0" w14:textId="37D49F61" w:rsidR="007560D4" w:rsidRDefault="007560D4" w:rsidP="007560D4">
      <w:pPr>
        <w:bidi/>
        <w:rPr>
          <w:rtl/>
        </w:rPr>
      </w:pPr>
    </w:p>
    <w:p w14:paraId="72F3264D" w14:textId="75113E8C" w:rsidR="007560D4" w:rsidRDefault="007560D4" w:rsidP="007560D4">
      <w:pPr>
        <w:bidi/>
        <w:rPr>
          <w:rtl/>
        </w:rPr>
      </w:pPr>
    </w:p>
    <w:p w14:paraId="31997453" w14:textId="67106A8B" w:rsidR="007560D4" w:rsidRDefault="007560D4" w:rsidP="007560D4">
      <w:pPr>
        <w:bidi/>
        <w:rPr>
          <w:rtl/>
        </w:rPr>
      </w:pPr>
    </w:p>
    <w:p w14:paraId="7BD440E4" w14:textId="18CA6856" w:rsidR="007560D4" w:rsidRDefault="007560D4" w:rsidP="007560D4">
      <w:pPr>
        <w:bidi/>
        <w:rPr>
          <w:rtl/>
        </w:rPr>
      </w:pPr>
    </w:p>
    <w:p w14:paraId="2811684F" w14:textId="77777777" w:rsidR="007560D4" w:rsidRDefault="007560D4" w:rsidP="007560D4">
      <w:pPr>
        <w:bidi/>
        <w:rPr>
          <w:rtl/>
        </w:rPr>
      </w:pPr>
    </w:p>
    <w:p w14:paraId="0F02D911" w14:textId="77777777" w:rsidR="00F16909" w:rsidRDefault="00F16909" w:rsidP="00F16909">
      <w:pPr>
        <w:bidi/>
        <w:rPr>
          <w:rtl/>
        </w:rPr>
      </w:pPr>
    </w:p>
    <w:p w14:paraId="03313960" w14:textId="77777777" w:rsidR="007560D4" w:rsidRDefault="0059160A" w:rsidP="007560D4">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r w:rsidR="007560D4">
        <w:rPr>
          <w:rFonts w:ascii="IranNastaliq" w:hAnsi="IranNastaliq" w:cs="IranNastaliq" w:hint="cs"/>
          <w:color w:val="000000" w:themeColor="text1"/>
          <w:sz w:val="144"/>
          <w:szCs w:val="144"/>
          <w:rtl/>
        </w:rPr>
        <w:t xml:space="preserve">ارزشیابی دوره </w:t>
      </w:r>
    </w:p>
    <w:p w14:paraId="5F700A93" w14:textId="170A5A27" w:rsidR="0059160A" w:rsidRPr="007560D4" w:rsidRDefault="007560D4" w:rsidP="007560D4">
      <w:pPr>
        <w:bidi/>
        <w:spacing w:after="0" w:line="240" w:lineRule="auto"/>
        <w:jc w:val="center"/>
        <w:rPr>
          <w:rFonts w:ascii="IranNastaliq" w:hAnsi="IranNastaliq" w:cs="IranNastaliq"/>
          <w:color w:val="000000" w:themeColor="text1"/>
          <w:sz w:val="144"/>
          <w:szCs w:val="144"/>
        </w:rPr>
      </w:pPr>
      <w:r>
        <w:rPr>
          <w:rFonts w:ascii="IranNastaliq" w:hAnsi="IranNastaliq" w:cs="IranNastaliq" w:hint="cs"/>
          <w:color w:val="000000" w:themeColor="text1"/>
          <w:sz w:val="144"/>
          <w:szCs w:val="144"/>
          <w:rtl/>
        </w:rPr>
        <w:t xml:space="preserve"> </w:t>
      </w:r>
      <w:r w:rsidR="0059160A" w:rsidRPr="006142BF">
        <w:rPr>
          <w:rFonts w:ascii="IranNastaliq" w:hAnsi="IranNastaliq" w:cs="IranNastaliq" w:hint="cs"/>
          <w:color w:val="000000" w:themeColor="text1"/>
          <w:sz w:val="120"/>
          <w:szCs w:val="120"/>
          <w:rtl/>
        </w:rPr>
        <w:t>دانشکده پزشکی</w:t>
      </w:r>
    </w:p>
    <w:p w14:paraId="685289C2" w14:textId="74CE71E9" w:rsidR="0059160A" w:rsidRDefault="0059160A" w:rsidP="0059160A">
      <w:pPr>
        <w:bidi/>
        <w:rPr>
          <w:rFonts w:cs="B Titr"/>
          <w:sz w:val="28"/>
          <w:szCs w:val="28"/>
          <w:rtl/>
        </w:rPr>
      </w:pPr>
    </w:p>
    <w:p w14:paraId="2EF4F2AE" w14:textId="1272DBFD" w:rsidR="0059160A" w:rsidRDefault="0059160A" w:rsidP="0059160A">
      <w:pPr>
        <w:bidi/>
        <w:rPr>
          <w:rFonts w:cs="B Titr"/>
          <w:sz w:val="28"/>
          <w:szCs w:val="28"/>
          <w:rtl/>
        </w:rPr>
      </w:pPr>
    </w:p>
    <w:p w14:paraId="5B6E30A8" w14:textId="77777777" w:rsidR="007560D4" w:rsidRDefault="007560D4" w:rsidP="007560D4">
      <w:pPr>
        <w:bidi/>
        <w:rPr>
          <w:rFonts w:cs="B Titr"/>
          <w:sz w:val="28"/>
          <w:szCs w:val="28"/>
          <w:rtl/>
        </w:rPr>
      </w:pPr>
    </w:p>
    <w:p w14:paraId="417BC7F2" w14:textId="77777777" w:rsidR="0059160A" w:rsidRDefault="0059160A" w:rsidP="0059160A">
      <w:pPr>
        <w:bidi/>
        <w:rPr>
          <w:rFonts w:cs="B Titr"/>
          <w:sz w:val="28"/>
          <w:szCs w:val="28"/>
          <w:rtl/>
        </w:rPr>
      </w:pPr>
    </w:p>
    <w:p w14:paraId="44B25B0B" w14:textId="77777777" w:rsidR="0059160A" w:rsidRDefault="0059160A" w:rsidP="0059160A">
      <w:pPr>
        <w:bidi/>
        <w:spacing w:after="0" w:line="240" w:lineRule="auto"/>
        <w:rPr>
          <w:rFonts w:cs="B Titr"/>
          <w:sz w:val="28"/>
          <w:szCs w:val="28"/>
          <w:rtl/>
        </w:rPr>
      </w:pPr>
    </w:p>
    <w:p w14:paraId="095B7D75" w14:textId="77777777" w:rsidR="0059160A" w:rsidRDefault="0059160A" w:rsidP="0059160A">
      <w:pPr>
        <w:bidi/>
        <w:spacing w:after="0" w:line="240" w:lineRule="auto"/>
        <w:rPr>
          <w:rFonts w:cs="B Titr"/>
          <w:color w:val="FF0000"/>
          <w:sz w:val="28"/>
          <w:szCs w:val="28"/>
          <w:lang w:bidi="fa-IR"/>
        </w:rPr>
      </w:pPr>
    </w:p>
    <w:p w14:paraId="15E8976C" w14:textId="77777777" w:rsidR="0059160A" w:rsidRPr="006142BF"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color w:val="000000" w:themeColor="text1"/>
          <w:sz w:val="28"/>
          <w:szCs w:val="28"/>
          <w:rtl/>
        </w:rPr>
        <w:t xml:space="preserve">هدف </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0D5682CF" w14:textId="089A866E" w:rsidR="007560D4" w:rsidRPr="00DF6C3D" w:rsidRDefault="00DF6C3D" w:rsidP="007560D4">
      <w:pPr>
        <w:bidi/>
        <w:spacing w:after="0" w:line="240" w:lineRule="auto"/>
        <w:jc w:val="both"/>
        <w:rPr>
          <w:rFonts w:cs="B Nazanin"/>
          <w:color w:val="000000" w:themeColor="text1"/>
          <w:sz w:val="28"/>
          <w:szCs w:val="28"/>
          <w:rtl/>
          <w:lang w:bidi="fa-IR"/>
        </w:rPr>
      </w:pPr>
      <w:r w:rsidRPr="00DF6C3D">
        <w:rPr>
          <w:rFonts w:ascii="BTitrBold" w:eastAsia="Calibri" w:hAnsi="Calibri" w:cs="B Nazanin" w:hint="cs"/>
          <w:color w:val="000000" w:themeColor="text1"/>
          <w:sz w:val="28"/>
          <w:szCs w:val="28"/>
          <w:rtl/>
        </w:rPr>
        <w:t>هدف</w:t>
      </w:r>
      <w:r w:rsidRPr="00DF6C3D">
        <w:rPr>
          <w:rFonts w:ascii="BTitrBold" w:eastAsia="Calibri" w:hAnsi="Calibri" w:cs="B Nazanin"/>
          <w:color w:val="000000" w:themeColor="text1"/>
          <w:sz w:val="28"/>
          <w:szCs w:val="28"/>
        </w:rPr>
        <w:t xml:space="preserve"> </w:t>
      </w:r>
      <w:r>
        <w:rPr>
          <w:rFonts w:ascii="BTitrBold" w:eastAsia="Calibri" w:hAnsi="Calibri" w:cs="B Nazanin" w:hint="cs"/>
          <w:color w:val="000000" w:themeColor="text1"/>
          <w:sz w:val="28"/>
          <w:szCs w:val="28"/>
          <w:rtl/>
        </w:rPr>
        <w:t xml:space="preserve">کمیته ارزشیابی دوره ، </w:t>
      </w:r>
      <w:r w:rsidRPr="00DF6C3D">
        <w:rPr>
          <w:rFonts w:ascii="BTitrBold" w:eastAsia="Calibri" w:hAnsi="Calibri" w:cs="B Nazanin" w:hint="cs"/>
          <w:color w:val="000000" w:themeColor="text1"/>
          <w:sz w:val="28"/>
          <w:szCs w:val="28"/>
          <w:rtl/>
        </w:rPr>
        <w:t>بهبود</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و</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ارتق</w:t>
      </w:r>
      <w:r>
        <w:rPr>
          <w:rFonts w:ascii="BTitrBold" w:eastAsia="Calibri" w:hAnsi="Calibri" w:cs="B Nazanin" w:hint="cs"/>
          <w:color w:val="000000" w:themeColor="text1"/>
          <w:sz w:val="28"/>
          <w:szCs w:val="28"/>
          <w:rtl/>
        </w:rPr>
        <w:t>اء</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كيفيت</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 xml:space="preserve">برنامه </w:t>
      </w:r>
      <w:r>
        <w:rPr>
          <w:rFonts w:ascii="BTitrBold" w:eastAsia="Calibri" w:hAnsi="Calibri" w:cs="B Nazanin" w:hint="cs"/>
          <w:color w:val="000000" w:themeColor="text1"/>
          <w:sz w:val="28"/>
          <w:szCs w:val="28"/>
          <w:rtl/>
        </w:rPr>
        <w:t xml:space="preserve">رشته </w:t>
      </w:r>
      <w:r w:rsidRPr="00DF6C3D">
        <w:rPr>
          <w:rFonts w:ascii="BTitrBold" w:eastAsia="Calibri" w:hAnsi="Calibri" w:cs="B Nazanin" w:hint="cs"/>
          <w:color w:val="000000" w:themeColor="text1"/>
          <w:sz w:val="28"/>
          <w:szCs w:val="28"/>
          <w:rtl/>
        </w:rPr>
        <w:t>پزشكي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عمومي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است</w:t>
      </w:r>
      <w:r w:rsidRPr="00DF6C3D">
        <w:rPr>
          <w:rFonts w:ascii="BTitrBold" w:eastAsia="Calibri" w:hAnsi="Calibri" w:cs="B Nazanin"/>
          <w:color w:val="000000" w:themeColor="text1"/>
          <w:sz w:val="28"/>
          <w:szCs w:val="28"/>
        </w:rPr>
        <w:t>.</w:t>
      </w:r>
      <w:r w:rsidRPr="00DF6C3D">
        <w:rPr>
          <w:rFonts w:ascii="BTitrBold" w:eastAsia="Calibri" w:hAnsi="Calibri" w:cs="B Nazanin" w:hint="cs"/>
          <w:color w:val="000000" w:themeColor="text1"/>
          <w:sz w:val="28"/>
          <w:szCs w:val="28"/>
          <w:rtl/>
        </w:rPr>
        <w:t>كميته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ارزشيابي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دوره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پزشكي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عمومي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دانشگاه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علوم</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پزشكي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دزفول</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با</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جلب</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مشاركت</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اعضاي هيات</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علمي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و</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دانشجويان</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مقدمات</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انجام</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فرايند</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دشوار</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ارزشيابي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دوره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را</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فراهم</w:t>
      </w:r>
      <w:r>
        <w:rPr>
          <w:rFonts w:ascii="BTitrBold" w:eastAsia="Calibri" w:hAnsi="Calibri" w:cs="B Nazanin" w:hint="cs"/>
          <w:color w:val="000000" w:themeColor="text1"/>
          <w:sz w:val="28"/>
          <w:szCs w:val="28"/>
          <w:rtl/>
        </w:rPr>
        <w:t xml:space="preserve"> می کند و </w:t>
      </w:r>
      <w:r w:rsidRPr="00DF6C3D">
        <w:rPr>
          <w:rFonts w:ascii="BTitrBold" w:eastAsia="Calibri" w:hAnsi="Calibri" w:cs="B Nazanin" w:hint="cs"/>
          <w:color w:val="000000" w:themeColor="text1"/>
          <w:sz w:val="28"/>
          <w:szCs w:val="28"/>
          <w:rtl/>
        </w:rPr>
        <w:t>نقشه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راه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ارزشيابي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دوره</w:t>
      </w:r>
      <w:r>
        <w:rPr>
          <w:rFonts w:ascii="BTitrBold" w:eastAsia="Calibri" w:hAnsi="Calibri" w:cs="B Nazanin" w:hint="cs"/>
          <w:color w:val="000000" w:themeColor="text1"/>
          <w:sz w:val="28"/>
          <w:szCs w:val="28"/>
          <w:rtl/>
        </w:rPr>
        <w:t xml:space="preserve"> پزشکی را </w:t>
      </w:r>
      <w:r w:rsidRPr="00DF6C3D">
        <w:rPr>
          <w:rFonts w:ascii="BTitrBold" w:eastAsia="Calibri" w:hAnsi="Calibri" w:cs="B Nazanin" w:hint="cs"/>
          <w:color w:val="000000" w:themeColor="text1"/>
          <w:sz w:val="28"/>
          <w:szCs w:val="28"/>
          <w:rtl/>
        </w:rPr>
        <w:t>در دانشكده</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پزشكي</w:t>
      </w:r>
      <w:r w:rsidRPr="00DF6C3D">
        <w:rPr>
          <w:rFonts w:ascii="BTitrBold" w:eastAsia="Calibri" w:hAnsi="Calibri" w:cs="B Nazanin"/>
          <w:color w:val="000000" w:themeColor="text1"/>
          <w:sz w:val="28"/>
          <w:szCs w:val="28"/>
        </w:rPr>
        <w:t xml:space="preserve"> </w:t>
      </w:r>
      <w:r w:rsidRPr="00DF6C3D">
        <w:rPr>
          <w:rFonts w:ascii="BTitrBold" w:eastAsia="Calibri" w:hAnsi="Calibri" w:cs="B Nazanin" w:hint="cs"/>
          <w:color w:val="000000" w:themeColor="text1"/>
          <w:sz w:val="28"/>
          <w:szCs w:val="28"/>
          <w:rtl/>
        </w:rPr>
        <w:t>دزفول</w:t>
      </w:r>
      <w:r>
        <w:rPr>
          <w:rFonts w:ascii="BTitrBold" w:eastAsia="Calibri" w:hAnsi="Calibri" w:cs="B Nazanin" w:hint="cs"/>
          <w:color w:val="000000" w:themeColor="text1"/>
          <w:sz w:val="28"/>
          <w:szCs w:val="28"/>
          <w:rtl/>
        </w:rPr>
        <w:t xml:space="preserve"> ترسیم می نماید.</w:t>
      </w:r>
    </w:p>
    <w:p w14:paraId="4B55D2FF" w14:textId="77777777" w:rsidR="007560D4" w:rsidRPr="006142BF" w:rsidRDefault="007560D4" w:rsidP="007560D4">
      <w:pPr>
        <w:bidi/>
        <w:spacing w:after="0" w:line="240" w:lineRule="auto"/>
        <w:jc w:val="both"/>
        <w:rPr>
          <w:rFonts w:cs="B Nazanin"/>
          <w:color w:val="000000" w:themeColor="text1"/>
          <w:sz w:val="8"/>
          <w:szCs w:val="8"/>
          <w:rtl/>
        </w:rPr>
      </w:pPr>
    </w:p>
    <w:p w14:paraId="51C786BD" w14:textId="77777777" w:rsidR="0059160A" w:rsidRPr="006142BF" w:rsidRDefault="0059160A" w:rsidP="0059160A">
      <w:pPr>
        <w:bidi/>
        <w:spacing w:after="0"/>
        <w:jc w:val="both"/>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p w14:paraId="6E88D7CD" w14:textId="77777777" w:rsidR="0059160A" w:rsidRPr="00425B90" w:rsidRDefault="0059160A" w:rsidP="0059160A">
      <w:pPr>
        <w:spacing w:after="0" w:line="240" w:lineRule="auto"/>
        <w:rPr>
          <w:rFonts w:ascii="Times New Roman" w:eastAsia="Times New Roman" w:hAnsi="Times New Roman" w:cs="Times New Roman"/>
          <w:sz w:val="24"/>
          <w:szCs w:val="24"/>
        </w:rPr>
      </w:pPr>
      <w:r w:rsidRPr="00425B90">
        <w:rPr>
          <w:rFonts w:ascii="Times New Roman" w:eastAsia="Times New Roman" w:hAnsi="Times New Roman" w:cs="Times New Roman"/>
          <w:sz w:val="24"/>
          <w:szCs w:val="24"/>
        </w:rPr>
        <w:t>   </w:t>
      </w:r>
    </w:p>
    <w:tbl>
      <w:tblPr>
        <w:bidiVisual/>
        <w:tblW w:w="855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2160"/>
        <w:gridCol w:w="1980"/>
        <w:gridCol w:w="3600"/>
      </w:tblGrid>
      <w:tr w:rsidR="0059160A" w:rsidRPr="00425B90" w14:paraId="0DBB7548" w14:textId="77777777" w:rsidTr="00281669">
        <w:trPr>
          <w:trHeight w:val="438"/>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12CBB6D5" w14:textId="77777777" w:rsidR="0059160A" w:rsidRPr="00425B90" w:rsidRDefault="0059160A" w:rsidP="006E7FCC">
            <w:pPr>
              <w:bidi/>
              <w:spacing w:after="0" w:line="240" w:lineRule="auto"/>
              <w:jc w:val="center"/>
              <w:rPr>
                <w:rFonts w:ascii="Verdana" w:eastAsia="Times New Roman" w:hAnsi="Verdana" w:cs="Times New Roman"/>
                <w:sz w:val="21"/>
                <w:szCs w:val="21"/>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رديف</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C31B776"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نام و نام خانوادگي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A57F88C"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Calibri" w:eastAsia="Times New Roman" w:hAnsi="Calibri" w:cs="Calibri" w:hint="cs"/>
                <w:b/>
                <w:bCs/>
                <w:sz w:val="21"/>
                <w:szCs w:val="21"/>
                <w:rtl/>
              </w:rPr>
              <w:t> </w:t>
            </w:r>
            <w:r w:rsidRPr="00425B90">
              <w:rPr>
                <w:rFonts w:ascii="Verdana" w:eastAsia="Times New Roman" w:hAnsi="Verdana" w:cs="B Titr" w:hint="cs"/>
                <w:b/>
                <w:bCs/>
                <w:sz w:val="21"/>
                <w:szCs w:val="21"/>
                <w:rtl/>
              </w:rPr>
              <w:t>نوع فعاليت</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6BE6BBB1" w14:textId="77777777" w:rsidR="0059160A" w:rsidRPr="00425B90" w:rsidRDefault="0059160A" w:rsidP="006E7FCC">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B Titr" w:hint="cs"/>
                <w:b/>
                <w:bCs/>
                <w:sz w:val="21"/>
                <w:szCs w:val="21"/>
                <w:rtl/>
              </w:rPr>
              <w:t>سمت</w:t>
            </w:r>
          </w:p>
        </w:tc>
      </w:tr>
      <w:tr w:rsidR="0059160A" w:rsidRPr="00425B90" w14:paraId="603A847E"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6B8F07EC" w14:textId="24F0E671"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1</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FCE7C" w14:textId="262148EE"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 xml:space="preserve">دكتر </w:t>
            </w:r>
            <w:r w:rsidR="00E02BB3">
              <w:rPr>
                <w:rFonts w:ascii="Verdana" w:eastAsia="Times New Roman" w:hAnsi="Verdana" w:cs="Times New Roman" w:hint="cs"/>
                <w:sz w:val="21"/>
                <w:szCs w:val="21"/>
                <w:rtl/>
              </w:rPr>
              <w:t>الهام فتاحی نژاد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6A115EA9" w14:textId="48C54BA6"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b/>
                <w:bCs/>
                <w:sz w:val="21"/>
                <w:szCs w:val="21"/>
                <w:rtl/>
              </w:rPr>
              <w:t>رئیس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37695DA6" w14:textId="4EECA436"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رئیس دانشکده پزشکی</w:t>
            </w:r>
          </w:p>
        </w:tc>
      </w:tr>
      <w:tr w:rsidR="0059160A" w:rsidRPr="00425B90" w14:paraId="0B2D3EA7"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3FF9B1C9" w14:textId="53F40DE6"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2</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92647F4" w14:textId="17D5FF30"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w:t>
            </w:r>
            <w:r w:rsidR="00E02BB3">
              <w:rPr>
                <w:rFonts w:ascii="Verdana" w:eastAsia="Times New Roman" w:hAnsi="Verdana" w:cs="Times New Roman" w:hint="cs"/>
                <w:sz w:val="21"/>
                <w:szCs w:val="21"/>
                <w:rtl/>
              </w:rPr>
              <w:t>رضا نوروزی راد</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7CA356F8" w14:textId="341A6103" w:rsidR="0059160A" w:rsidRPr="00E02BB3" w:rsidRDefault="00E02BB3" w:rsidP="00281669">
            <w:pPr>
              <w:bidi/>
              <w:spacing w:after="0" w:line="240" w:lineRule="auto"/>
              <w:jc w:val="center"/>
              <w:rPr>
                <w:rFonts w:ascii="Verdana" w:eastAsia="Times New Roman" w:hAnsi="Verdana" w:cs="Times New Roman"/>
                <w:b/>
                <w:bCs/>
                <w:sz w:val="21"/>
                <w:szCs w:val="21"/>
                <w:rtl/>
              </w:rPr>
            </w:pPr>
            <w:r w:rsidRPr="00E02BB3">
              <w:rPr>
                <w:rFonts w:ascii="Verdana" w:eastAsia="Times New Roman" w:hAnsi="Verdana" w:cs="Times New Roman" w:hint="cs"/>
                <w:b/>
                <w:bCs/>
                <w:sz w:val="21"/>
                <w:szCs w:val="21"/>
                <w:rtl/>
              </w:rPr>
              <w:t>دبیر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214C678D" w14:textId="287585E5"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معاون آموزشی علوم پایه و فیزیوپات</w:t>
            </w:r>
            <w:r w:rsidR="0059160A" w:rsidRPr="00425B90">
              <w:rPr>
                <w:rFonts w:ascii="Verdana" w:eastAsia="Times New Roman" w:hAnsi="Verdana" w:cs="Times New Roman"/>
                <w:sz w:val="21"/>
                <w:szCs w:val="21"/>
                <w:rtl/>
              </w:rPr>
              <w:t xml:space="preserve"> دانشكده پزشكي</w:t>
            </w:r>
          </w:p>
        </w:tc>
      </w:tr>
      <w:tr w:rsidR="0059160A" w:rsidRPr="00425B90" w14:paraId="5AC4B272" w14:textId="77777777" w:rsidTr="00281669">
        <w:trPr>
          <w:trHeight w:val="417"/>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0B4EA6DD" w14:textId="7BDBF808"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3</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63642B99" w14:textId="77777777"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 نرگس چاييده</w:t>
            </w:r>
          </w:p>
        </w:tc>
        <w:tc>
          <w:tcPr>
            <w:tcW w:w="1980" w:type="dxa"/>
            <w:tcBorders>
              <w:top w:val="single" w:sz="6" w:space="0" w:color="000000"/>
              <w:left w:val="single" w:sz="6" w:space="0" w:color="000000"/>
              <w:bottom w:val="single" w:sz="4" w:space="0" w:color="auto"/>
              <w:right w:val="single" w:sz="6" w:space="0" w:color="000000"/>
            </w:tcBorders>
            <w:vAlign w:val="center"/>
            <w:hideMark/>
          </w:tcPr>
          <w:p w14:paraId="14E97915" w14:textId="12ED850E" w:rsidR="0059160A" w:rsidRPr="00E02BB3" w:rsidRDefault="00E02BB3" w:rsidP="00281669">
            <w:pPr>
              <w:bidi/>
              <w:spacing w:after="0" w:line="240" w:lineRule="auto"/>
              <w:jc w:val="center"/>
              <w:rPr>
                <w:rFonts w:ascii="Verdana" w:eastAsia="Times New Roman" w:hAnsi="Verdana" w:cs="Times New Roman"/>
                <w:b/>
                <w:bCs/>
                <w:sz w:val="21"/>
                <w:szCs w:val="21"/>
                <w:rtl/>
              </w:rPr>
            </w:pPr>
            <w:r w:rsidRPr="00E02BB3">
              <w:rPr>
                <w:rFonts w:ascii="Verdana" w:eastAsia="Times New Roman" w:hAnsi="Verdana" w:cs="Times New Roman" w:hint="cs"/>
                <w:b/>
                <w:bCs/>
                <w:sz w:val="21"/>
                <w:szCs w:val="21"/>
                <w:rtl/>
              </w:rPr>
              <w:t>دبیر کمیته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5BD6CEB4" w14:textId="021AE138"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معاون</w:t>
            </w:r>
            <w:r w:rsidR="00E02BB3">
              <w:rPr>
                <w:rFonts w:ascii="Verdana" w:eastAsia="Times New Roman" w:hAnsi="Verdana" w:cs="Times New Roman" w:hint="cs"/>
                <w:sz w:val="21"/>
                <w:szCs w:val="21"/>
                <w:rtl/>
              </w:rPr>
              <w:t xml:space="preserve"> آموزشی</w:t>
            </w:r>
            <w:r w:rsidRPr="00425B90">
              <w:rPr>
                <w:rFonts w:ascii="Verdana" w:eastAsia="Times New Roman" w:hAnsi="Verdana" w:cs="Times New Roman"/>
                <w:sz w:val="21"/>
                <w:szCs w:val="21"/>
                <w:rtl/>
              </w:rPr>
              <w:t xml:space="preserve"> باليني دانشكده پزشكي</w:t>
            </w:r>
          </w:p>
        </w:tc>
      </w:tr>
      <w:tr w:rsidR="0059160A" w:rsidRPr="00425B90" w14:paraId="1BF01A1F" w14:textId="77777777" w:rsidTr="00281669">
        <w:trPr>
          <w:trHeight w:val="255"/>
          <w:tblCellSpacing w:w="0" w:type="dxa"/>
          <w:jc w:val="center"/>
        </w:trPr>
        <w:tc>
          <w:tcPr>
            <w:tcW w:w="810" w:type="dxa"/>
            <w:tcBorders>
              <w:top w:val="single" w:sz="6" w:space="0" w:color="000000"/>
              <w:left w:val="single" w:sz="6" w:space="0" w:color="000000"/>
              <w:bottom w:val="single" w:sz="6" w:space="0" w:color="000000"/>
              <w:right w:val="single" w:sz="6" w:space="0" w:color="000000"/>
            </w:tcBorders>
            <w:vAlign w:val="center"/>
            <w:hideMark/>
          </w:tcPr>
          <w:p w14:paraId="46FE9E33" w14:textId="4B63E4D4"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4</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107DBC0" w14:textId="77777777"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دكتر مرجان علي عبدي</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5862AB2" w14:textId="54C60E4A"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عضو كميته</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5720AF40" w14:textId="77777777" w:rsidR="0059160A" w:rsidRPr="00425B90" w:rsidRDefault="0059160A" w:rsidP="00281669">
            <w:pPr>
              <w:bidi/>
              <w:spacing w:after="0" w:line="240" w:lineRule="auto"/>
              <w:jc w:val="center"/>
              <w:rPr>
                <w:rFonts w:ascii="Verdana" w:eastAsia="Times New Roman" w:hAnsi="Verdana" w:cs="Times New Roman"/>
                <w:sz w:val="21"/>
                <w:szCs w:val="21"/>
                <w:rtl/>
              </w:rPr>
            </w:pPr>
            <w:r w:rsidRPr="00425B90">
              <w:rPr>
                <w:rFonts w:ascii="Verdana" w:eastAsia="Times New Roman" w:hAnsi="Verdana" w:cs="Times New Roman"/>
                <w:sz w:val="21"/>
                <w:szCs w:val="21"/>
                <w:rtl/>
              </w:rPr>
              <w:t>معاون آموزشي و پژوهشي بيمارستان دكتر گنجويان</w:t>
            </w:r>
          </w:p>
        </w:tc>
      </w:tr>
      <w:tr w:rsidR="0059160A" w:rsidRPr="00425B90" w14:paraId="41A378CB" w14:textId="77777777" w:rsidTr="00281669">
        <w:trPr>
          <w:trHeight w:val="345"/>
          <w:tblCellSpacing w:w="0" w:type="dxa"/>
          <w:jc w:val="center"/>
        </w:trPr>
        <w:tc>
          <w:tcPr>
            <w:tcW w:w="810" w:type="dxa"/>
            <w:tcBorders>
              <w:top w:val="single" w:sz="6" w:space="0" w:color="000000"/>
              <w:left w:val="single" w:sz="6" w:space="0" w:color="000000"/>
              <w:bottom w:val="single" w:sz="4" w:space="0" w:color="auto"/>
              <w:right w:val="single" w:sz="6" w:space="0" w:color="000000"/>
            </w:tcBorders>
            <w:vAlign w:val="center"/>
            <w:hideMark/>
          </w:tcPr>
          <w:p w14:paraId="6526D201" w14:textId="78904411"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5</w:t>
            </w:r>
          </w:p>
        </w:tc>
        <w:tc>
          <w:tcPr>
            <w:tcW w:w="2160" w:type="dxa"/>
            <w:tcBorders>
              <w:top w:val="single" w:sz="6" w:space="0" w:color="000000"/>
              <w:left w:val="single" w:sz="6" w:space="0" w:color="000000"/>
              <w:bottom w:val="single" w:sz="4" w:space="0" w:color="auto"/>
              <w:right w:val="single" w:sz="6" w:space="0" w:color="000000"/>
            </w:tcBorders>
            <w:vAlign w:val="center"/>
            <w:hideMark/>
          </w:tcPr>
          <w:p w14:paraId="1D5359CA" w14:textId="50784835"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مجتبی دولتشاهی</w:t>
            </w:r>
          </w:p>
        </w:tc>
        <w:tc>
          <w:tcPr>
            <w:tcW w:w="1980" w:type="dxa"/>
            <w:tcBorders>
              <w:top w:val="single" w:sz="6" w:space="0" w:color="000000"/>
              <w:left w:val="single" w:sz="6" w:space="0" w:color="000000"/>
              <w:bottom w:val="single" w:sz="4" w:space="0" w:color="auto"/>
              <w:right w:val="single" w:sz="6" w:space="0" w:color="000000"/>
            </w:tcBorders>
            <w:vAlign w:val="center"/>
            <w:hideMark/>
          </w:tcPr>
          <w:p w14:paraId="21A863AA" w14:textId="5A2D7160" w:rsidR="0059160A"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6" w:space="0" w:color="000000"/>
              <w:left w:val="single" w:sz="6" w:space="0" w:color="000000"/>
              <w:bottom w:val="single" w:sz="4" w:space="0" w:color="auto"/>
              <w:right w:val="single" w:sz="6" w:space="0" w:color="000000"/>
            </w:tcBorders>
            <w:vAlign w:val="center"/>
            <w:hideMark/>
          </w:tcPr>
          <w:p w14:paraId="4FCC4740" w14:textId="5C93FD80" w:rsidR="00E02BB3"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مدیر امور هیات علمی</w:t>
            </w:r>
          </w:p>
          <w:p w14:paraId="54043CF6" w14:textId="7433D2E1" w:rsidR="00E02BB3" w:rsidRPr="00425B90" w:rsidRDefault="00E02BB3" w:rsidP="00281669">
            <w:pPr>
              <w:bidi/>
              <w:spacing w:after="0" w:line="240" w:lineRule="auto"/>
              <w:jc w:val="center"/>
              <w:rPr>
                <w:rFonts w:ascii="Verdana" w:eastAsia="Times New Roman" w:hAnsi="Verdana" w:cs="Times New Roman"/>
                <w:sz w:val="21"/>
                <w:szCs w:val="21"/>
                <w:rtl/>
              </w:rPr>
            </w:pPr>
          </w:p>
        </w:tc>
      </w:tr>
      <w:tr w:rsidR="00E02BB3" w:rsidRPr="00425B90" w14:paraId="37E7E45F" w14:textId="77777777" w:rsidTr="00281669">
        <w:trPr>
          <w:trHeight w:val="332"/>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72A0AF9F" w14:textId="5190319E"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6</w:t>
            </w:r>
          </w:p>
        </w:tc>
        <w:tc>
          <w:tcPr>
            <w:tcW w:w="2160" w:type="dxa"/>
            <w:tcBorders>
              <w:top w:val="single" w:sz="4" w:space="0" w:color="auto"/>
              <w:left w:val="single" w:sz="6" w:space="0" w:color="000000"/>
              <w:bottom w:val="single" w:sz="4" w:space="0" w:color="auto"/>
              <w:right w:val="single" w:sz="6" w:space="0" w:color="000000"/>
            </w:tcBorders>
            <w:vAlign w:val="center"/>
          </w:tcPr>
          <w:p w14:paraId="197E6877" w14:textId="71BA4C16"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علی اکبر عروجن</w:t>
            </w:r>
          </w:p>
        </w:tc>
        <w:tc>
          <w:tcPr>
            <w:tcW w:w="1980" w:type="dxa"/>
            <w:tcBorders>
              <w:top w:val="single" w:sz="4" w:space="0" w:color="auto"/>
              <w:left w:val="single" w:sz="6" w:space="0" w:color="000000"/>
              <w:bottom w:val="single" w:sz="4" w:space="0" w:color="auto"/>
              <w:right w:val="single" w:sz="6" w:space="0" w:color="000000"/>
            </w:tcBorders>
            <w:vAlign w:val="center"/>
          </w:tcPr>
          <w:p w14:paraId="217A60E5" w14:textId="7E562DE3"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EE3E57D" w14:textId="4D1F0FA3" w:rsidR="00E02BB3"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هیات علمی</w:t>
            </w:r>
          </w:p>
        </w:tc>
      </w:tr>
      <w:tr w:rsidR="00E02BB3" w:rsidRPr="00425B90" w14:paraId="295E5421" w14:textId="77777777" w:rsidTr="00281669">
        <w:trPr>
          <w:trHeight w:val="319"/>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2C7349FF" w14:textId="23CC548A"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7</w:t>
            </w:r>
          </w:p>
        </w:tc>
        <w:tc>
          <w:tcPr>
            <w:tcW w:w="2160" w:type="dxa"/>
            <w:tcBorders>
              <w:top w:val="single" w:sz="4" w:space="0" w:color="auto"/>
              <w:left w:val="single" w:sz="6" w:space="0" w:color="000000"/>
              <w:bottom w:val="single" w:sz="4" w:space="0" w:color="auto"/>
              <w:right w:val="single" w:sz="6" w:space="0" w:color="000000"/>
            </w:tcBorders>
            <w:vAlign w:val="center"/>
          </w:tcPr>
          <w:p w14:paraId="5DEA8E82" w14:textId="7430DBD4"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سمیه جفرسته</w:t>
            </w:r>
          </w:p>
        </w:tc>
        <w:tc>
          <w:tcPr>
            <w:tcW w:w="1980" w:type="dxa"/>
            <w:tcBorders>
              <w:top w:val="single" w:sz="4" w:space="0" w:color="auto"/>
              <w:left w:val="single" w:sz="6" w:space="0" w:color="000000"/>
              <w:bottom w:val="single" w:sz="4" w:space="0" w:color="auto"/>
              <w:right w:val="single" w:sz="6" w:space="0" w:color="000000"/>
            </w:tcBorders>
            <w:vAlign w:val="center"/>
          </w:tcPr>
          <w:p w14:paraId="0A69E706" w14:textId="3BA7C97D"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1BD083D5" w14:textId="6F425C32"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هیات علمی</w:t>
            </w:r>
          </w:p>
        </w:tc>
      </w:tr>
      <w:tr w:rsidR="00E02BB3" w:rsidRPr="00425B90" w14:paraId="04E2AA94" w14:textId="77777777" w:rsidTr="00281669">
        <w:trPr>
          <w:trHeight w:val="390"/>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0F5EB883" w14:textId="70D3F950"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8</w:t>
            </w:r>
          </w:p>
        </w:tc>
        <w:tc>
          <w:tcPr>
            <w:tcW w:w="2160" w:type="dxa"/>
            <w:tcBorders>
              <w:top w:val="single" w:sz="4" w:space="0" w:color="auto"/>
              <w:left w:val="single" w:sz="6" w:space="0" w:color="000000"/>
              <w:bottom w:val="single" w:sz="4" w:space="0" w:color="auto"/>
              <w:right w:val="single" w:sz="6" w:space="0" w:color="000000"/>
            </w:tcBorders>
            <w:vAlign w:val="center"/>
          </w:tcPr>
          <w:p w14:paraId="3FD92353" w14:textId="2C50EF8A"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مریم مظاهری</w:t>
            </w:r>
          </w:p>
        </w:tc>
        <w:tc>
          <w:tcPr>
            <w:tcW w:w="1980" w:type="dxa"/>
            <w:tcBorders>
              <w:top w:val="single" w:sz="4" w:space="0" w:color="auto"/>
              <w:left w:val="single" w:sz="6" w:space="0" w:color="000000"/>
              <w:bottom w:val="single" w:sz="4" w:space="0" w:color="auto"/>
              <w:right w:val="single" w:sz="6" w:space="0" w:color="000000"/>
            </w:tcBorders>
            <w:vAlign w:val="center"/>
          </w:tcPr>
          <w:p w14:paraId="082D07AA" w14:textId="2EE9A21E"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428BB66F" w14:textId="53FD2D57"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هیات علمی</w:t>
            </w:r>
          </w:p>
        </w:tc>
      </w:tr>
      <w:tr w:rsidR="00E02BB3" w:rsidRPr="00425B90" w14:paraId="1414CDF6" w14:textId="77777777" w:rsidTr="00281669">
        <w:trPr>
          <w:trHeight w:val="405"/>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110BC5A3" w14:textId="0F106156"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9</w:t>
            </w:r>
          </w:p>
        </w:tc>
        <w:tc>
          <w:tcPr>
            <w:tcW w:w="2160" w:type="dxa"/>
            <w:tcBorders>
              <w:top w:val="single" w:sz="4" w:space="0" w:color="auto"/>
              <w:left w:val="single" w:sz="6" w:space="0" w:color="000000"/>
              <w:bottom w:val="single" w:sz="4" w:space="0" w:color="auto"/>
              <w:right w:val="single" w:sz="6" w:space="0" w:color="000000"/>
            </w:tcBorders>
            <w:vAlign w:val="center"/>
          </w:tcPr>
          <w:p w14:paraId="0BA9CA0C" w14:textId="0B30052E"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لیلا جعفری پور</w:t>
            </w:r>
          </w:p>
        </w:tc>
        <w:tc>
          <w:tcPr>
            <w:tcW w:w="1980" w:type="dxa"/>
            <w:tcBorders>
              <w:top w:val="single" w:sz="4" w:space="0" w:color="auto"/>
              <w:left w:val="single" w:sz="6" w:space="0" w:color="000000"/>
              <w:bottom w:val="single" w:sz="4" w:space="0" w:color="auto"/>
              <w:right w:val="single" w:sz="6" w:space="0" w:color="000000"/>
            </w:tcBorders>
            <w:vAlign w:val="center"/>
          </w:tcPr>
          <w:p w14:paraId="0BB8DAF2" w14:textId="28650499"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4DB42C50" w14:textId="362C360B"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هیات علمی</w:t>
            </w:r>
          </w:p>
        </w:tc>
      </w:tr>
      <w:tr w:rsidR="00E02BB3" w:rsidRPr="00425B90" w14:paraId="0F453BD1" w14:textId="77777777" w:rsidTr="00281669">
        <w:trPr>
          <w:trHeight w:val="304"/>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7D4E792E" w14:textId="08AFDCD9"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10</w:t>
            </w:r>
          </w:p>
        </w:tc>
        <w:tc>
          <w:tcPr>
            <w:tcW w:w="2160" w:type="dxa"/>
            <w:tcBorders>
              <w:top w:val="single" w:sz="4" w:space="0" w:color="auto"/>
              <w:left w:val="single" w:sz="6" w:space="0" w:color="000000"/>
              <w:bottom w:val="single" w:sz="4" w:space="0" w:color="auto"/>
              <w:right w:val="single" w:sz="6" w:space="0" w:color="000000"/>
            </w:tcBorders>
            <w:vAlign w:val="center"/>
          </w:tcPr>
          <w:p w14:paraId="468BD20C" w14:textId="32C157A5"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مریم آزیش</w:t>
            </w:r>
          </w:p>
        </w:tc>
        <w:tc>
          <w:tcPr>
            <w:tcW w:w="1980" w:type="dxa"/>
            <w:tcBorders>
              <w:top w:val="single" w:sz="4" w:space="0" w:color="auto"/>
              <w:left w:val="single" w:sz="6" w:space="0" w:color="000000"/>
              <w:bottom w:val="single" w:sz="4" w:space="0" w:color="auto"/>
              <w:right w:val="single" w:sz="6" w:space="0" w:color="000000"/>
            </w:tcBorders>
            <w:vAlign w:val="center"/>
          </w:tcPr>
          <w:p w14:paraId="7D05E568" w14:textId="58691770"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63EB8D2" w14:textId="753D6129"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هیات علمی</w:t>
            </w:r>
          </w:p>
        </w:tc>
      </w:tr>
      <w:tr w:rsidR="00E02BB3" w:rsidRPr="00425B90" w14:paraId="31F65EDF" w14:textId="77777777" w:rsidTr="00281669">
        <w:trPr>
          <w:trHeight w:val="255"/>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547DCB5A" w14:textId="7E893A03"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11</w:t>
            </w:r>
          </w:p>
        </w:tc>
        <w:tc>
          <w:tcPr>
            <w:tcW w:w="2160" w:type="dxa"/>
            <w:tcBorders>
              <w:top w:val="single" w:sz="4" w:space="0" w:color="auto"/>
              <w:left w:val="single" w:sz="6" w:space="0" w:color="000000"/>
              <w:bottom w:val="single" w:sz="4" w:space="0" w:color="auto"/>
              <w:right w:val="single" w:sz="6" w:space="0" w:color="000000"/>
            </w:tcBorders>
            <w:vAlign w:val="center"/>
          </w:tcPr>
          <w:p w14:paraId="78EF2737" w14:textId="267895F9"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خانم ثریا نصیرگلی</w:t>
            </w:r>
          </w:p>
        </w:tc>
        <w:tc>
          <w:tcPr>
            <w:tcW w:w="1980" w:type="dxa"/>
            <w:tcBorders>
              <w:top w:val="single" w:sz="4" w:space="0" w:color="auto"/>
              <w:left w:val="single" w:sz="6" w:space="0" w:color="000000"/>
              <w:bottom w:val="single" w:sz="4" w:space="0" w:color="auto"/>
              <w:right w:val="single" w:sz="6" w:space="0" w:color="000000"/>
            </w:tcBorders>
            <w:vAlign w:val="center"/>
          </w:tcPr>
          <w:p w14:paraId="09C05BED" w14:textId="252A0282"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339338CA" w14:textId="3F2E72C9"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مسئول آموزش دانشکده پزشکی</w:t>
            </w:r>
          </w:p>
        </w:tc>
      </w:tr>
      <w:tr w:rsidR="00E02BB3" w:rsidRPr="00425B90" w14:paraId="7644F4B4" w14:textId="77777777" w:rsidTr="00281669">
        <w:trPr>
          <w:trHeight w:val="450"/>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0D06C4B0" w14:textId="5F552C21"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12</w:t>
            </w:r>
          </w:p>
        </w:tc>
        <w:tc>
          <w:tcPr>
            <w:tcW w:w="2160" w:type="dxa"/>
            <w:tcBorders>
              <w:top w:val="single" w:sz="4" w:space="0" w:color="auto"/>
              <w:left w:val="single" w:sz="6" w:space="0" w:color="000000"/>
              <w:bottom w:val="single" w:sz="4" w:space="0" w:color="auto"/>
              <w:right w:val="single" w:sz="6" w:space="0" w:color="000000"/>
            </w:tcBorders>
            <w:vAlign w:val="center"/>
          </w:tcPr>
          <w:p w14:paraId="57B442FE" w14:textId="656907BB"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رضا ساکیان</w:t>
            </w:r>
          </w:p>
        </w:tc>
        <w:tc>
          <w:tcPr>
            <w:tcW w:w="1980" w:type="dxa"/>
            <w:tcBorders>
              <w:top w:val="single" w:sz="4" w:space="0" w:color="auto"/>
              <w:left w:val="single" w:sz="6" w:space="0" w:color="000000"/>
              <w:bottom w:val="single" w:sz="4" w:space="0" w:color="auto"/>
              <w:right w:val="single" w:sz="6" w:space="0" w:color="000000"/>
            </w:tcBorders>
            <w:vAlign w:val="center"/>
          </w:tcPr>
          <w:p w14:paraId="397AE6D0" w14:textId="4EDD140C"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3AF5798D" w14:textId="04BF8732"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 مقطع کارآموزی</w:t>
            </w:r>
          </w:p>
        </w:tc>
      </w:tr>
      <w:tr w:rsidR="00E02BB3" w:rsidRPr="00425B90" w14:paraId="2A1AB24C" w14:textId="77777777" w:rsidTr="00281669">
        <w:trPr>
          <w:trHeight w:val="244"/>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675EC594" w14:textId="27513CF6"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13</w:t>
            </w:r>
          </w:p>
        </w:tc>
        <w:tc>
          <w:tcPr>
            <w:tcW w:w="2160" w:type="dxa"/>
            <w:tcBorders>
              <w:top w:val="single" w:sz="4" w:space="0" w:color="auto"/>
              <w:left w:val="single" w:sz="6" w:space="0" w:color="000000"/>
              <w:bottom w:val="single" w:sz="4" w:space="0" w:color="auto"/>
              <w:right w:val="single" w:sz="6" w:space="0" w:color="000000"/>
            </w:tcBorders>
            <w:vAlign w:val="center"/>
          </w:tcPr>
          <w:p w14:paraId="39CE9FE0" w14:textId="428B2B4F"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علی فروغی نیا</w:t>
            </w:r>
          </w:p>
        </w:tc>
        <w:tc>
          <w:tcPr>
            <w:tcW w:w="1980" w:type="dxa"/>
            <w:tcBorders>
              <w:top w:val="single" w:sz="4" w:space="0" w:color="auto"/>
              <w:left w:val="single" w:sz="6" w:space="0" w:color="000000"/>
              <w:bottom w:val="single" w:sz="4" w:space="0" w:color="auto"/>
              <w:right w:val="single" w:sz="6" w:space="0" w:color="000000"/>
            </w:tcBorders>
            <w:vAlign w:val="center"/>
          </w:tcPr>
          <w:p w14:paraId="46D81770" w14:textId="4F7B309C"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6B07ECF7" w14:textId="2258336F"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 مقطع کارآموزی</w:t>
            </w:r>
          </w:p>
        </w:tc>
      </w:tr>
      <w:tr w:rsidR="00E02BB3" w:rsidRPr="00425B90" w14:paraId="7EDC44CA" w14:textId="77777777" w:rsidTr="00281669">
        <w:trPr>
          <w:trHeight w:val="368"/>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2C158D3D" w14:textId="7665BC53"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14</w:t>
            </w:r>
          </w:p>
        </w:tc>
        <w:tc>
          <w:tcPr>
            <w:tcW w:w="2160" w:type="dxa"/>
            <w:tcBorders>
              <w:top w:val="single" w:sz="4" w:space="0" w:color="auto"/>
              <w:left w:val="single" w:sz="6" w:space="0" w:color="000000"/>
              <w:bottom w:val="single" w:sz="4" w:space="0" w:color="auto"/>
              <w:right w:val="single" w:sz="6" w:space="0" w:color="000000"/>
            </w:tcBorders>
            <w:vAlign w:val="center"/>
          </w:tcPr>
          <w:p w14:paraId="51D81BB9" w14:textId="4C0D5E11"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علی بهرامی</w:t>
            </w:r>
          </w:p>
        </w:tc>
        <w:tc>
          <w:tcPr>
            <w:tcW w:w="1980" w:type="dxa"/>
            <w:tcBorders>
              <w:top w:val="single" w:sz="4" w:space="0" w:color="auto"/>
              <w:left w:val="single" w:sz="6" w:space="0" w:color="000000"/>
              <w:bottom w:val="single" w:sz="4" w:space="0" w:color="auto"/>
              <w:right w:val="single" w:sz="6" w:space="0" w:color="000000"/>
            </w:tcBorders>
            <w:vAlign w:val="center"/>
          </w:tcPr>
          <w:p w14:paraId="6AAC7BBF" w14:textId="081C03C8"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76142BAB" w14:textId="331DE2E1" w:rsidR="00E02BB3"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دانشجوی مقطع فیزیوپات</w:t>
            </w:r>
          </w:p>
        </w:tc>
      </w:tr>
      <w:tr w:rsidR="00E02BB3" w:rsidRPr="00425B90" w14:paraId="0848B608" w14:textId="77777777" w:rsidTr="00281669">
        <w:trPr>
          <w:trHeight w:val="332"/>
          <w:tblCellSpacing w:w="0" w:type="dxa"/>
          <w:jc w:val="center"/>
        </w:trPr>
        <w:tc>
          <w:tcPr>
            <w:tcW w:w="810" w:type="dxa"/>
            <w:tcBorders>
              <w:top w:val="single" w:sz="4" w:space="0" w:color="auto"/>
              <w:left w:val="single" w:sz="6" w:space="0" w:color="000000"/>
              <w:bottom w:val="single" w:sz="4" w:space="0" w:color="auto"/>
              <w:right w:val="single" w:sz="6" w:space="0" w:color="000000"/>
            </w:tcBorders>
            <w:vAlign w:val="center"/>
          </w:tcPr>
          <w:p w14:paraId="541E850B" w14:textId="0D20DDC7" w:rsidR="00E02BB3" w:rsidRPr="00425B90" w:rsidRDefault="00E02BB3"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15</w:t>
            </w:r>
          </w:p>
        </w:tc>
        <w:tc>
          <w:tcPr>
            <w:tcW w:w="2160" w:type="dxa"/>
            <w:tcBorders>
              <w:top w:val="single" w:sz="4" w:space="0" w:color="auto"/>
              <w:left w:val="single" w:sz="6" w:space="0" w:color="000000"/>
              <w:bottom w:val="single" w:sz="4" w:space="0" w:color="auto"/>
              <w:right w:val="single" w:sz="6" w:space="0" w:color="000000"/>
            </w:tcBorders>
            <w:vAlign w:val="center"/>
          </w:tcPr>
          <w:p w14:paraId="31E2C752" w14:textId="3E4C2424"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آقای اشکان رئوفی</w:t>
            </w:r>
          </w:p>
        </w:tc>
        <w:tc>
          <w:tcPr>
            <w:tcW w:w="1980" w:type="dxa"/>
            <w:tcBorders>
              <w:top w:val="single" w:sz="4" w:space="0" w:color="auto"/>
              <w:left w:val="single" w:sz="6" w:space="0" w:color="000000"/>
              <w:bottom w:val="single" w:sz="4" w:space="0" w:color="auto"/>
              <w:right w:val="single" w:sz="6" w:space="0" w:color="000000"/>
            </w:tcBorders>
            <w:vAlign w:val="center"/>
          </w:tcPr>
          <w:p w14:paraId="640563D6" w14:textId="63D67E25" w:rsidR="00E02BB3" w:rsidRPr="00425B90" w:rsidRDefault="00281669" w:rsidP="00281669">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عضو کمیته</w:t>
            </w:r>
          </w:p>
        </w:tc>
        <w:tc>
          <w:tcPr>
            <w:tcW w:w="3600" w:type="dxa"/>
            <w:tcBorders>
              <w:top w:val="single" w:sz="4" w:space="0" w:color="auto"/>
              <w:left w:val="single" w:sz="6" w:space="0" w:color="000000"/>
              <w:bottom w:val="single" w:sz="4" w:space="0" w:color="auto"/>
              <w:right w:val="single" w:sz="6" w:space="0" w:color="000000"/>
            </w:tcBorders>
            <w:vAlign w:val="center"/>
          </w:tcPr>
          <w:p w14:paraId="3DD3FAC9" w14:textId="1FA06691" w:rsidR="00E02BB3" w:rsidRDefault="00281669" w:rsidP="00281669">
            <w:pPr>
              <w:bidi/>
              <w:spacing w:after="0" w:line="240" w:lineRule="auto"/>
              <w:rPr>
                <w:rFonts w:ascii="Verdana" w:eastAsia="Times New Roman" w:hAnsi="Verdana" w:cs="Times New Roman"/>
                <w:sz w:val="21"/>
                <w:szCs w:val="21"/>
                <w:rtl/>
              </w:rPr>
            </w:pPr>
            <w:r>
              <w:rPr>
                <w:rFonts w:ascii="Verdana" w:eastAsia="Times New Roman" w:hAnsi="Verdana" w:cs="Times New Roman" w:hint="cs"/>
                <w:sz w:val="21"/>
                <w:szCs w:val="21"/>
                <w:rtl/>
              </w:rPr>
              <w:t xml:space="preserve">              دانشجوی مقطع علوم پایه</w:t>
            </w:r>
          </w:p>
        </w:tc>
      </w:tr>
    </w:tbl>
    <w:p w14:paraId="01AA92F5" w14:textId="42B24DE0" w:rsidR="0059160A" w:rsidRDefault="0059160A" w:rsidP="0059160A">
      <w:pPr>
        <w:bidi/>
        <w:spacing w:after="0" w:line="240" w:lineRule="auto"/>
        <w:rPr>
          <w:rFonts w:cs="B Titr"/>
          <w:color w:val="000000" w:themeColor="text1"/>
          <w:sz w:val="28"/>
          <w:szCs w:val="28"/>
          <w:rtl/>
          <w:lang w:bidi="fa-IR"/>
        </w:rPr>
      </w:pPr>
    </w:p>
    <w:p w14:paraId="4D626A80" w14:textId="539C7CC7" w:rsidR="00281669" w:rsidRDefault="00281669" w:rsidP="00281669">
      <w:pPr>
        <w:bidi/>
        <w:spacing w:after="0" w:line="240" w:lineRule="auto"/>
        <w:rPr>
          <w:rFonts w:cs="B Titr"/>
          <w:color w:val="000000" w:themeColor="text1"/>
          <w:sz w:val="28"/>
          <w:szCs w:val="28"/>
          <w:rtl/>
          <w:lang w:bidi="fa-IR"/>
        </w:rPr>
      </w:pPr>
    </w:p>
    <w:p w14:paraId="356BB4B0" w14:textId="7FFF87F8" w:rsidR="00281669" w:rsidRDefault="00281669" w:rsidP="00281669">
      <w:pPr>
        <w:bidi/>
        <w:spacing w:after="0" w:line="240" w:lineRule="auto"/>
        <w:rPr>
          <w:rFonts w:cs="B Titr"/>
          <w:color w:val="000000" w:themeColor="text1"/>
          <w:sz w:val="28"/>
          <w:szCs w:val="28"/>
          <w:rtl/>
          <w:lang w:bidi="fa-IR"/>
        </w:rPr>
      </w:pPr>
    </w:p>
    <w:p w14:paraId="0910329A" w14:textId="4D71FB03" w:rsidR="00281669" w:rsidRDefault="00281669" w:rsidP="00281669">
      <w:pPr>
        <w:bidi/>
        <w:spacing w:after="0" w:line="240" w:lineRule="auto"/>
        <w:rPr>
          <w:rFonts w:cs="B Titr"/>
          <w:color w:val="000000" w:themeColor="text1"/>
          <w:sz w:val="28"/>
          <w:szCs w:val="28"/>
          <w:rtl/>
          <w:lang w:bidi="fa-IR"/>
        </w:rPr>
      </w:pPr>
    </w:p>
    <w:p w14:paraId="28B77D5B" w14:textId="77777777" w:rsidR="00281669" w:rsidRDefault="00281669" w:rsidP="00281669">
      <w:pPr>
        <w:bidi/>
        <w:spacing w:after="0" w:line="240" w:lineRule="auto"/>
        <w:rPr>
          <w:rFonts w:cs="B Titr"/>
          <w:color w:val="000000" w:themeColor="text1"/>
          <w:sz w:val="28"/>
          <w:szCs w:val="28"/>
          <w:rtl/>
          <w:lang w:bidi="fa-IR"/>
        </w:rPr>
      </w:pPr>
    </w:p>
    <w:p w14:paraId="73AD3A03" w14:textId="77777777" w:rsidR="00281669" w:rsidRDefault="00281669" w:rsidP="00281669">
      <w:pPr>
        <w:bidi/>
        <w:spacing w:after="0" w:line="240" w:lineRule="auto"/>
        <w:rPr>
          <w:rFonts w:cs="B Titr"/>
          <w:color w:val="000000" w:themeColor="text1"/>
          <w:sz w:val="28"/>
          <w:szCs w:val="28"/>
          <w:rtl/>
          <w:lang w:bidi="fa-IR"/>
        </w:rPr>
      </w:pPr>
    </w:p>
    <w:p w14:paraId="02632C07" w14:textId="2FD2807D" w:rsidR="00281669" w:rsidRDefault="0059160A" w:rsidP="00281669">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lastRenderedPageBreak/>
        <w:t xml:space="preserve">* </w:t>
      </w:r>
      <w:r w:rsidRPr="006142BF">
        <w:rPr>
          <w:rFonts w:cs="B Titr"/>
          <w:color w:val="000000" w:themeColor="text1"/>
          <w:sz w:val="28"/>
          <w:szCs w:val="28"/>
          <w:rtl/>
        </w:rPr>
        <w:t>شرح وظایف کمیته</w:t>
      </w:r>
      <w:r w:rsidRPr="006142BF">
        <w:rPr>
          <w:rFonts w:cs="B Titr" w:hint="cs"/>
          <w:color w:val="000000" w:themeColor="text1"/>
          <w:sz w:val="28"/>
          <w:szCs w:val="28"/>
          <w:rtl/>
          <w:lang w:bidi="fa-IR"/>
        </w:rPr>
        <w:t>:</w:t>
      </w:r>
      <w:r w:rsidRPr="006142BF">
        <w:rPr>
          <w:rFonts w:cs="B Titr"/>
          <w:color w:val="000000" w:themeColor="text1"/>
          <w:sz w:val="28"/>
          <w:szCs w:val="28"/>
        </w:rPr>
        <w:t xml:space="preserve"> </w:t>
      </w:r>
    </w:p>
    <w:p w14:paraId="6554197A" w14:textId="77777777"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طراحي نظام جامع ارزشيابي دوره پزشكي عمومي</w:t>
      </w:r>
    </w:p>
    <w:p w14:paraId="6662464B" w14:textId="77777777"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طراحي ابزارهاي ارزشيابي و بررسي روايي و پايايي آن</w:t>
      </w:r>
    </w:p>
    <w:p w14:paraId="632F9771" w14:textId="77777777"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پايش و نظارت بر اجراي نظام جامع ارزشيابي</w:t>
      </w:r>
    </w:p>
    <w:p w14:paraId="33D1AEFB" w14:textId="77777777"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تصويب و ارائه گزارش هاي ارزشيابي به مراجع مربوطه</w:t>
      </w:r>
    </w:p>
    <w:p w14:paraId="0E32A05D" w14:textId="77777777"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ارائه راهكار براي رفع مشكلات وجود</w:t>
      </w:r>
    </w:p>
    <w:p w14:paraId="473EC6B5" w14:textId="05BC6AD0" w:rsidR="00EA742B" w:rsidRPr="00EA742B" w:rsidRDefault="00EA742B" w:rsidP="00EA742B">
      <w:pPr>
        <w:numPr>
          <w:ilvl w:val="0"/>
          <w:numId w:val="15"/>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EA742B">
        <w:rPr>
          <w:rFonts w:ascii="Times New Roman" w:eastAsia="Times New Roman" w:hAnsi="Times New Roman" w:cs="B Nazanin" w:hint="cs"/>
          <w:color w:val="000000"/>
          <w:sz w:val="28"/>
          <w:szCs w:val="28"/>
          <w:rtl/>
        </w:rPr>
        <w:t>هماهنگي لازم در خصوص انجام ارزشيابي بيروني توسط سازمان هاي خارج از دانشگاه</w:t>
      </w:r>
      <w:r>
        <w:rPr>
          <w:rFonts w:ascii="Times New Roman" w:eastAsia="Times New Roman" w:hAnsi="Times New Roman" w:cs="B Nazanin" w:hint="cs"/>
          <w:color w:val="000000"/>
          <w:sz w:val="28"/>
          <w:szCs w:val="28"/>
          <w:rtl/>
        </w:rPr>
        <w:t>.</w:t>
      </w:r>
    </w:p>
    <w:p w14:paraId="3997FE19" w14:textId="77777777" w:rsidR="00281669" w:rsidRDefault="00281669" w:rsidP="00281669">
      <w:pPr>
        <w:bidi/>
        <w:spacing w:after="0" w:line="240" w:lineRule="auto"/>
        <w:rPr>
          <w:rFonts w:cs="B Titr"/>
          <w:color w:val="000000" w:themeColor="text1"/>
          <w:sz w:val="28"/>
          <w:szCs w:val="28"/>
          <w:rtl/>
        </w:rPr>
      </w:pPr>
    </w:p>
    <w:tbl>
      <w:tblPr>
        <w:tblStyle w:val="TableGrid"/>
        <w:tblpPr w:leftFromText="180" w:rightFromText="180" w:vertAnchor="page" w:horzAnchor="margin" w:tblpXSpec="center" w:tblpY="8296"/>
        <w:bidiVisual/>
        <w:tblW w:w="10007" w:type="dxa"/>
        <w:tblLook w:val="04A0" w:firstRow="1" w:lastRow="0" w:firstColumn="1" w:lastColumn="0" w:noHBand="0" w:noVBand="1"/>
      </w:tblPr>
      <w:tblGrid>
        <w:gridCol w:w="3335"/>
        <w:gridCol w:w="3336"/>
        <w:gridCol w:w="3336"/>
      </w:tblGrid>
      <w:tr w:rsidR="00EA742B" w14:paraId="7DFE4E94" w14:textId="77777777" w:rsidTr="00EA742B">
        <w:trPr>
          <w:trHeight w:val="448"/>
        </w:trPr>
        <w:tc>
          <w:tcPr>
            <w:tcW w:w="3335" w:type="dxa"/>
            <w:tcBorders>
              <w:top w:val="thinThickSmallGap" w:sz="12" w:space="0" w:color="auto"/>
              <w:left w:val="thinThickSmallGap" w:sz="12" w:space="0" w:color="auto"/>
              <w:bottom w:val="thinThickSmallGap" w:sz="12" w:space="0" w:color="auto"/>
              <w:right w:val="single" w:sz="12" w:space="0" w:color="auto"/>
            </w:tcBorders>
          </w:tcPr>
          <w:p w14:paraId="3099B01B" w14:textId="77777777" w:rsidR="00EA742B" w:rsidRPr="00DA43CB" w:rsidRDefault="00EA742B" w:rsidP="00EA742B">
            <w:pPr>
              <w:bidi/>
              <w:jc w:val="center"/>
              <w:rPr>
                <w:rFonts w:cs="B Titr"/>
                <w:sz w:val="24"/>
                <w:szCs w:val="24"/>
                <w:rtl/>
              </w:rPr>
            </w:pPr>
            <w:r w:rsidRPr="00DA43CB">
              <w:rPr>
                <w:rFonts w:cs="B Titr" w:hint="cs"/>
                <w:sz w:val="24"/>
                <w:szCs w:val="24"/>
                <w:rtl/>
              </w:rPr>
              <w:t>ت</w:t>
            </w:r>
            <w:r>
              <w:rPr>
                <w:rFonts w:cs="B Titr" w:hint="cs"/>
                <w:sz w:val="24"/>
                <w:szCs w:val="24"/>
                <w:rtl/>
              </w:rPr>
              <w:t xml:space="preserve">دوین </w:t>
            </w:r>
            <w:r w:rsidRPr="00DA43CB">
              <w:rPr>
                <w:rFonts w:cs="B Titr" w:hint="cs"/>
                <w:sz w:val="24"/>
                <w:szCs w:val="24"/>
                <w:rtl/>
              </w:rPr>
              <w:t>:</w:t>
            </w:r>
          </w:p>
        </w:tc>
        <w:tc>
          <w:tcPr>
            <w:tcW w:w="3336" w:type="dxa"/>
            <w:tcBorders>
              <w:top w:val="thinThickSmallGap" w:sz="12" w:space="0" w:color="auto"/>
              <w:left w:val="single" w:sz="12" w:space="0" w:color="auto"/>
              <w:bottom w:val="thinThickSmallGap" w:sz="12" w:space="0" w:color="auto"/>
              <w:right w:val="single" w:sz="12" w:space="0" w:color="auto"/>
            </w:tcBorders>
          </w:tcPr>
          <w:p w14:paraId="1305D2A7" w14:textId="77777777" w:rsidR="00EA742B" w:rsidRPr="00DA43CB" w:rsidRDefault="00EA742B" w:rsidP="00EA742B">
            <w:pPr>
              <w:bidi/>
              <w:jc w:val="center"/>
              <w:rPr>
                <w:rFonts w:cs="B Titr"/>
                <w:sz w:val="24"/>
                <w:szCs w:val="24"/>
              </w:rPr>
            </w:pPr>
            <w:r w:rsidRPr="00DA43CB">
              <w:rPr>
                <w:rFonts w:cs="B Titr" w:hint="cs"/>
                <w:sz w:val="24"/>
                <w:szCs w:val="24"/>
                <w:rtl/>
              </w:rPr>
              <w:t>تاییدکننده:</w:t>
            </w:r>
          </w:p>
        </w:tc>
        <w:tc>
          <w:tcPr>
            <w:tcW w:w="3336" w:type="dxa"/>
            <w:tcBorders>
              <w:top w:val="thinThickSmallGap" w:sz="12" w:space="0" w:color="auto"/>
              <w:left w:val="single" w:sz="12" w:space="0" w:color="auto"/>
              <w:bottom w:val="thinThickSmallGap" w:sz="12" w:space="0" w:color="auto"/>
              <w:right w:val="single" w:sz="12" w:space="0" w:color="auto"/>
            </w:tcBorders>
          </w:tcPr>
          <w:p w14:paraId="616F1826" w14:textId="77777777" w:rsidR="00EA742B" w:rsidRPr="00DA43CB" w:rsidRDefault="00EA742B" w:rsidP="00EA742B">
            <w:pPr>
              <w:bidi/>
              <w:jc w:val="center"/>
              <w:rPr>
                <w:rFonts w:cs="B Titr"/>
                <w:sz w:val="24"/>
                <w:szCs w:val="24"/>
                <w:rtl/>
              </w:rPr>
            </w:pPr>
            <w:r w:rsidRPr="00DA43CB">
              <w:rPr>
                <w:rFonts w:cs="B Titr" w:hint="cs"/>
                <w:sz w:val="24"/>
                <w:szCs w:val="24"/>
                <w:rtl/>
              </w:rPr>
              <w:t>تصویب و ابلاغ کننده:</w:t>
            </w:r>
          </w:p>
        </w:tc>
      </w:tr>
      <w:tr w:rsidR="00EA742B" w14:paraId="6EDB4D96" w14:textId="77777777" w:rsidTr="00EA742B">
        <w:trPr>
          <w:trHeight w:val="4377"/>
        </w:trPr>
        <w:tc>
          <w:tcPr>
            <w:tcW w:w="3335" w:type="dxa"/>
            <w:tcBorders>
              <w:top w:val="thinThickSmallGap" w:sz="12" w:space="0" w:color="auto"/>
              <w:left w:val="thinThickSmallGap" w:sz="12" w:space="0" w:color="auto"/>
              <w:bottom w:val="thinThickSmallGap" w:sz="12" w:space="0" w:color="auto"/>
            </w:tcBorders>
          </w:tcPr>
          <w:p w14:paraId="20198FBC" w14:textId="23DC620E" w:rsidR="00EA742B" w:rsidRPr="006142BF" w:rsidRDefault="00EA742B" w:rsidP="00EA742B">
            <w:pPr>
              <w:bidi/>
              <w:jc w:val="center"/>
              <w:rPr>
                <w:rFonts w:cs="B Nazanin"/>
                <w:color w:val="000000" w:themeColor="text1"/>
                <w:sz w:val="24"/>
                <w:szCs w:val="24"/>
                <w:rtl/>
              </w:rPr>
            </w:pPr>
            <w:r w:rsidRPr="006142BF">
              <w:rPr>
                <w:rFonts w:cs="B Nazanin" w:hint="cs"/>
                <w:color w:val="000000" w:themeColor="text1"/>
                <w:sz w:val="24"/>
                <w:szCs w:val="24"/>
                <w:rtl/>
              </w:rPr>
              <w:t xml:space="preserve">دکتر </w:t>
            </w:r>
            <w:r>
              <w:rPr>
                <w:rFonts w:cs="B Nazanin" w:hint="cs"/>
                <w:color w:val="000000" w:themeColor="text1"/>
                <w:sz w:val="24"/>
                <w:szCs w:val="24"/>
                <w:rtl/>
              </w:rPr>
              <w:t>رضا نوروزی راد</w:t>
            </w:r>
          </w:p>
          <w:p w14:paraId="0FABDE77" w14:textId="58AA7300" w:rsidR="00EA742B" w:rsidRDefault="00EA742B" w:rsidP="00EA742B">
            <w:pPr>
              <w:bidi/>
              <w:jc w:val="center"/>
              <w:rPr>
                <w:rFonts w:cs="B Nazanin"/>
                <w:color w:val="000000" w:themeColor="text1"/>
                <w:sz w:val="24"/>
                <w:szCs w:val="24"/>
                <w:rtl/>
              </w:rPr>
            </w:pPr>
            <w:r w:rsidRPr="006142BF">
              <w:rPr>
                <w:rFonts w:cs="B Nazanin" w:hint="cs"/>
                <w:color w:val="000000" w:themeColor="text1"/>
                <w:sz w:val="24"/>
                <w:szCs w:val="24"/>
                <w:rtl/>
              </w:rPr>
              <w:t>دبیرکمیته</w:t>
            </w:r>
          </w:p>
          <w:p w14:paraId="1E0A9E85" w14:textId="18700DCA" w:rsidR="00EA742B" w:rsidRDefault="00EA742B" w:rsidP="00EA742B">
            <w:pPr>
              <w:bidi/>
              <w:jc w:val="center"/>
              <w:rPr>
                <w:rFonts w:cs="B Nazanin"/>
                <w:color w:val="000000" w:themeColor="text1"/>
                <w:sz w:val="24"/>
                <w:szCs w:val="24"/>
                <w:rtl/>
              </w:rPr>
            </w:pPr>
          </w:p>
          <w:p w14:paraId="1DCDBE13" w14:textId="5C7045B3" w:rsidR="00EA742B" w:rsidRDefault="00EA742B" w:rsidP="00EA742B">
            <w:pPr>
              <w:bidi/>
              <w:jc w:val="center"/>
              <w:rPr>
                <w:rFonts w:cs="B Nazanin"/>
                <w:color w:val="000000" w:themeColor="text1"/>
                <w:sz w:val="24"/>
                <w:szCs w:val="24"/>
                <w:rtl/>
              </w:rPr>
            </w:pPr>
            <w:r>
              <w:rPr>
                <w:rFonts w:cs="B Nazanin" w:hint="cs"/>
                <w:color w:val="000000" w:themeColor="text1"/>
                <w:sz w:val="24"/>
                <w:szCs w:val="24"/>
                <w:rtl/>
              </w:rPr>
              <w:t>دکتر نرگس چاییده</w:t>
            </w:r>
          </w:p>
          <w:p w14:paraId="5A2EB972" w14:textId="6F7FB675" w:rsidR="00EA742B" w:rsidRPr="006142BF" w:rsidRDefault="00EA742B" w:rsidP="00EA742B">
            <w:pPr>
              <w:bidi/>
              <w:jc w:val="center"/>
              <w:rPr>
                <w:rFonts w:cs="B Nazanin"/>
                <w:color w:val="000000" w:themeColor="text1"/>
                <w:sz w:val="24"/>
                <w:szCs w:val="24"/>
                <w:rtl/>
              </w:rPr>
            </w:pPr>
            <w:r>
              <w:rPr>
                <w:rFonts w:cs="B Nazanin" w:hint="cs"/>
                <w:color w:val="000000" w:themeColor="text1"/>
                <w:sz w:val="24"/>
                <w:szCs w:val="24"/>
                <w:rtl/>
              </w:rPr>
              <w:t>دبیرکمیته</w:t>
            </w:r>
          </w:p>
          <w:p w14:paraId="4F82336D" w14:textId="77777777" w:rsidR="00EA742B" w:rsidRDefault="00EA742B" w:rsidP="00EA742B">
            <w:pPr>
              <w:bidi/>
              <w:jc w:val="center"/>
              <w:rPr>
                <w:rFonts w:cs="B Nazanin"/>
                <w:sz w:val="24"/>
                <w:szCs w:val="24"/>
                <w:rtl/>
              </w:rPr>
            </w:pPr>
          </w:p>
          <w:p w14:paraId="50FBBF47" w14:textId="77777777" w:rsidR="00EA742B" w:rsidRPr="0059160A" w:rsidRDefault="00EA742B" w:rsidP="00EA742B">
            <w:pPr>
              <w:bidi/>
              <w:jc w:val="center"/>
              <w:rPr>
                <w:rFonts w:cs="B Nazanin"/>
                <w:sz w:val="24"/>
                <w:szCs w:val="24"/>
                <w:rtl/>
              </w:rPr>
            </w:pPr>
            <w:r w:rsidRPr="0059160A">
              <w:rPr>
                <w:rFonts w:cs="B Nazanin" w:hint="cs"/>
                <w:sz w:val="24"/>
                <w:szCs w:val="24"/>
                <w:rtl/>
              </w:rPr>
              <w:t>دکتر سروین بساک</w:t>
            </w:r>
          </w:p>
          <w:p w14:paraId="64E5E919" w14:textId="77777777" w:rsidR="00EA742B" w:rsidRPr="00594DB6" w:rsidRDefault="00EA742B" w:rsidP="00EA742B">
            <w:pPr>
              <w:bidi/>
              <w:jc w:val="center"/>
              <w:rPr>
                <w:rFonts w:ascii="Calibri" w:eastAsia="Calibri" w:hAnsi="Calibri" w:cs="B Nazanin"/>
                <w:color w:val="000000" w:themeColor="text1"/>
                <w:sz w:val="24"/>
                <w:szCs w:val="24"/>
                <w:lang w:bidi="fa-IR"/>
              </w:rPr>
            </w:pPr>
            <w:r>
              <w:rPr>
                <w:rFonts w:ascii="Calibri" w:eastAsia="Calibri" w:hAnsi="Calibri" w:cs="B Nazanin" w:hint="cs"/>
                <w:color w:val="000000" w:themeColor="text1"/>
                <w:sz w:val="24"/>
                <w:szCs w:val="24"/>
                <w:rtl/>
                <w:lang w:bidi="fa-IR"/>
              </w:rPr>
              <w:t xml:space="preserve">مسئول </w:t>
            </w:r>
            <w:r w:rsidRPr="00594DB6">
              <w:rPr>
                <w:rFonts w:ascii="Calibri" w:eastAsia="Calibri" w:hAnsi="Calibri" w:cs="B Nazanin" w:hint="cs"/>
                <w:color w:val="000000" w:themeColor="text1"/>
                <w:sz w:val="24"/>
                <w:szCs w:val="24"/>
                <w:rtl/>
                <w:lang w:bidi="fa-IR"/>
              </w:rPr>
              <w:t>دفتر مطالعات و توسعه آموزش دانشکده</w:t>
            </w:r>
            <w:r>
              <w:rPr>
                <w:rFonts w:ascii="Calibri" w:eastAsia="Calibri" w:hAnsi="Calibri" w:cs="B Nazanin" w:hint="cs"/>
                <w:color w:val="000000" w:themeColor="text1"/>
                <w:sz w:val="24"/>
                <w:szCs w:val="24"/>
                <w:rtl/>
                <w:lang w:bidi="fa-IR"/>
              </w:rPr>
              <w:t xml:space="preserve"> پزشکی</w:t>
            </w:r>
          </w:p>
          <w:p w14:paraId="351C43B7" w14:textId="77777777" w:rsidR="00EA742B" w:rsidRPr="00DA43CB" w:rsidRDefault="00EA742B" w:rsidP="00EA742B">
            <w:pPr>
              <w:bidi/>
              <w:rPr>
                <w:rFonts w:cs="B Nazanin"/>
                <w:sz w:val="24"/>
                <w:szCs w:val="24"/>
                <w:rtl/>
              </w:rPr>
            </w:pPr>
          </w:p>
          <w:p w14:paraId="185E95AE" w14:textId="77777777" w:rsidR="00EA742B" w:rsidRPr="00DA43CB" w:rsidRDefault="00EA742B" w:rsidP="00EA742B">
            <w:pPr>
              <w:bidi/>
              <w:jc w:val="center"/>
              <w:rPr>
                <w:rFonts w:cs="B Nazanin"/>
                <w:sz w:val="24"/>
                <w:szCs w:val="24"/>
                <w:rtl/>
              </w:rPr>
            </w:pPr>
            <w:r w:rsidRPr="00DA43CB">
              <w:rPr>
                <w:rFonts w:cs="B Nazanin" w:hint="cs"/>
                <w:sz w:val="24"/>
                <w:szCs w:val="24"/>
                <w:rtl/>
              </w:rPr>
              <w:t>نادیا آیرمی</w:t>
            </w:r>
          </w:p>
          <w:p w14:paraId="7FA0F1A6" w14:textId="77777777" w:rsidR="00EA742B" w:rsidRPr="00DA43CB" w:rsidRDefault="00EA742B" w:rsidP="00EA742B">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5C636B68" w14:textId="77777777" w:rsidR="00EA742B" w:rsidRDefault="00EA742B" w:rsidP="00EA742B">
            <w:pPr>
              <w:bidi/>
              <w:rPr>
                <w:rFonts w:cs="B Mitra"/>
                <w:sz w:val="28"/>
                <w:szCs w:val="28"/>
              </w:rPr>
            </w:pPr>
          </w:p>
          <w:p w14:paraId="6D1C6998" w14:textId="77777777" w:rsidR="00EA742B" w:rsidRPr="00DA43CB" w:rsidRDefault="00EA742B" w:rsidP="00EA742B">
            <w:pPr>
              <w:bidi/>
              <w:rPr>
                <w:rFonts w:cs="B Mitra"/>
                <w:sz w:val="28"/>
                <w:szCs w:val="28"/>
                <w:rtl/>
              </w:rPr>
            </w:pPr>
          </w:p>
        </w:tc>
        <w:tc>
          <w:tcPr>
            <w:tcW w:w="3336" w:type="dxa"/>
            <w:tcBorders>
              <w:top w:val="thinThickSmallGap" w:sz="12" w:space="0" w:color="auto"/>
              <w:bottom w:val="thinThickSmallGap" w:sz="12" w:space="0" w:color="auto"/>
            </w:tcBorders>
          </w:tcPr>
          <w:p w14:paraId="760BCCE0" w14:textId="77777777" w:rsidR="00EA742B" w:rsidRPr="00DA43CB" w:rsidRDefault="00EA742B" w:rsidP="00EA742B">
            <w:pPr>
              <w:bidi/>
              <w:jc w:val="center"/>
              <w:rPr>
                <w:rFonts w:cs="B Nazanin"/>
                <w:sz w:val="24"/>
                <w:szCs w:val="24"/>
                <w:rtl/>
              </w:rPr>
            </w:pPr>
            <w:r w:rsidRPr="00DA43CB">
              <w:rPr>
                <w:rFonts w:cs="B Nazanin"/>
                <w:sz w:val="24"/>
                <w:szCs w:val="24"/>
                <w:rtl/>
              </w:rPr>
              <w:t>دكتر رضا نوروزي راد</w:t>
            </w:r>
          </w:p>
          <w:p w14:paraId="3DBF9381" w14:textId="77777777" w:rsidR="00EA742B" w:rsidRDefault="00EA742B" w:rsidP="00EA742B">
            <w:pPr>
              <w:bidi/>
              <w:jc w:val="center"/>
              <w:rPr>
                <w:rFonts w:cs="B Nazanin"/>
                <w:sz w:val="24"/>
                <w:szCs w:val="24"/>
                <w:rtl/>
              </w:rPr>
            </w:pPr>
            <w:r w:rsidRPr="00DA43CB">
              <w:rPr>
                <w:rFonts w:cs="B Nazanin"/>
                <w:sz w:val="24"/>
                <w:szCs w:val="24"/>
                <w:rtl/>
              </w:rPr>
              <w:t>معاون آموزشي دانشكده پزشكي</w:t>
            </w:r>
          </w:p>
          <w:p w14:paraId="798A8584" w14:textId="77777777" w:rsidR="00EA742B" w:rsidRDefault="00EA742B" w:rsidP="00EA742B">
            <w:pPr>
              <w:bidi/>
              <w:jc w:val="center"/>
              <w:rPr>
                <w:rFonts w:cs="B Nazanin"/>
                <w:sz w:val="24"/>
                <w:szCs w:val="24"/>
                <w:rtl/>
              </w:rPr>
            </w:pPr>
          </w:p>
          <w:p w14:paraId="523107FF" w14:textId="77777777" w:rsidR="00EA742B" w:rsidRDefault="00EA742B" w:rsidP="00EA742B">
            <w:pPr>
              <w:bidi/>
              <w:jc w:val="center"/>
              <w:rPr>
                <w:rFonts w:cs="B Nazanin"/>
                <w:sz w:val="24"/>
                <w:szCs w:val="24"/>
                <w:rtl/>
              </w:rPr>
            </w:pPr>
          </w:p>
          <w:p w14:paraId="3E0CA2F8" w14:textId="77777777" w:rsidR="00EA742B" w:rsidRPr="00DA43CB" w:rsidRDefault="00EA742B" w:rsidP="00EA742B">
            <w:pPr>
              <w:bidi/>
              <w:rPr>
                <w:rFonts w:cs="B Nazanin"/>
                <w:sz w:val="24"/>
                <w:szCs w:val="24"/>
                <w:rtl/>
              </w:rPr>
            </w:pPr>
          </w:p>
          <w:p w14:paraId="05D4DC10" w14:textId="77777777" w:rsidR="00EA742B" w:rsidRDefault="00EA742B" w:rsidP="00EA742B">
            <w:pPr>
              <w:bidi/>
              <w:jc w:val="center"/>
              <w:rPr>
                <w:rFonts w:cs="B Nazanin"/>
                <w:sz w:val="24"/>
                <w:szCs w:val="24"/>
              </w:rPr>
            </w:pPr>
          </w:p>
          <w:p w14:paraId="520B0EBA" w14:textId="77777777" w:rsidR="00EA742B" w:rsidRDefault="00EA742B" w:rsidP="00EA742B">
            <w:pPr>
              <w:bidi/>
              <w:jc w:val="center"/>
              <w:rPr>
                <w:rFonts w:cs="B Nazanin"/>
                <w:sz w:val="24"/>
                <w:szCs w:val="24"/>
                <w:rtl/>
              </w:rPr>
            </w:pPr>
            <w:r w:rsidRPr="00DA43CB">
              <w:rPr>
                <w:rFonts w:cs="B Nazanin"/>
                <w:sz w:val="24"/>
                <w:szCs w:val="24"/>
                <w:rtl/>
              </w:rPr>
              <w:t>دكتر نرگس چاييده</w:t>
            </w:r>
          </w:p>
          <w:p w14:paraId="0D40E943" w14:textId="77777777" w:rsidR="00EA742B" w:rsidRPr="00CF3C78" w:rsidRDefault="00EA742B" w:rsidP="00EA742B">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0E417434" w14:textId="77777777" w:rsidR="00EA742B" w:rsidRDefault="00EA742B" w:rsidP="00EA742B">
            <w:pPr>
              <w:bidi/>
              <w:jc w:val="center"/>
              <w:rPr>
                <w:rFonts w:cs="B Mitra"/>
                <w:sz w:val="28"/>
                <w:szCs w:val="28"/>
                <w:rtl/>
              </w:rPr>
            </w:pPr>
          </w:p>
          <w:p w14:paraId="00139F99" w14:textId="77777777" w:rsidR="00EA742B" w:rsidRPr="00DA43CB" w:rsidRDefault="00EA742B" w:rsidP="00EA742B">
            <w:pPr>
              <w:bidi/>
              <w:jc w:val="center"/>
              <w:rPr>
                <w:rFonts w:cs="B Mitra"/>
                <w:sz w:val="28"/>
                <w:szCs w:val="28"/>
                <w:rtl/>
              </w:rPr>
            </w:pPr>
          </w:p>
        </w:tc>
        <w:tc>
          <w:tcPr>
            <w:tcW w:w="3336" w:type="dxa"/>
            <w:tcBorders>
              <w:top w:val="thinThickSmallGap" w:sz="12" w:space="0" w:color="auto"/>
              <w:bottom w:val="thinThickSmallGap" w:sz="12" w:space="0" w:color="auto"/>
              <w:right w:val="thinThickSmallGap" w:sz="12" w:space="0" w:color="auto"/>
            </w:tcBorders>
          </w:tcPr>
          <w:p w14:paraId="0BDE669C" w14:textId="77777777" w:rsidR="00EA742B" w:rsidRPr="00DA43CB" w:rsidRDefault="00EA742B" w:rsidP="00EA742B">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6E1320B9" w14:textId="77777777" w:rsidR="00EA742B" w:rsidRPr="00DA43CB" w:rsidRDefault="00EA742B" w:rsidP="00EA742B">
            <w:pPr>
              <w:bidi/>
              <w:jc w:val="center"/>
              <w:rPr>
                <w:rFonts w:cs="B Mitra"/>
                <w:sz w:val="28"/>
                <w:szCs w:val="28"/>
                <w:rtl/>
              </w:rPr>
            </w:pPr>
            <w:r w:rsidRPr="00DA43CB">
              <w:rPr>
                <w:rFonts w:cs="B Nazanin"/>
                <w:sz w:val="24"/>
                <w:szCs w:val="24"/>
                <w:rtl/>
              </w:rPr>
              <w:t>رئيس دانشكده پزشكي</w:t>
            </w:r>
          </w:p>
        </w:tc>
      </w:tr>
    </w:tbl>
    <w:p w14:paraId="710DFD5C" w14:textId="77777777" w:rsidR="0059160A" w:rsidRPr="006142BF" w:rsidRDefault="0059160A" w:rsidP="0059160A">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p w14:paraId="40BDB001" w14:textId="67889779" w:rsidR="0059160A" w:rsidRDefault="0059160A" w:rsidP="0059160A">
      <w:pPr>
        <w:bidi/>
        <w:spacing w:after="0" w:line="240" w:lineRule="auto"/>
        <w:rPr>
          <w:rFonts w:cs="B Titr"/>
          <w:color w:val="000000" w:themeColor="text1"/>
          <w:sz w:val="28"/>
          <w:szCs w:val="28"/>
          <w:rtl/>
          <w:lang w:bidi="fa-IR"/>
        </w:rPr>
      </w:pPr>
      <w:r w:rsidRPr="006142BF">
        <w:rPr>
          <w:rFonts w:cs="B Nazanin"/>
          <w:color w:val="000000" w:themeColor="text1"/>
          <w:sz w:val="28"/>
          <w:szCs w:val="28"/>
          <w:rtl/>
        </w:rPr>
        <w:t xml:space="preserve">كميته </w:t>
      </w:r>
      <w:r w:rsidR="00EA742B">
        <w:rPr>
          <w:rFonts w:cs="B Nazanin" w:hint="cs"/>
          <w:color w:val="000000" w:themeColor="text1"/>
          <w:sz w:val="28"/>
          <w:szCs w:val="28"/>
          <w:rtl/>
        </w:rPr>
        <w:t xml:space="preserve">ارزشیابی دوره یکبار </w:t>
      </w:r>
      <w:r>
        <w:rPr>
          <w:rFonts w:cs="B Nazanin" w:hint="cs"/>
          <w:color w:val="000000" w:themeColor="text1"/>
          <w:sz w:val="28"/>
          <w:szCs w:val="28"/>
          <w:rtl/>
        </w:rPr>
        <w:t xml:space="preserve">در طول ترم </w:t>
      </w:r>
      <w:r w:rsidR="00EA742B">
        <w:rPr>
          <w:rFonts w:cs="B Nazanin" w:hint="cs"/>
          <w:color w:val="000000" w:themeColor="text1"/>
          <w:sz w:val="28"/>
          <w:szCs w:val="28"/>
          <w:rtl/>
        </w:rPr>
        <w:t xml:space="preserve">(پایان ترم) </w:t>
      </w:r>
      <w:r w:rsidRPr="006142BF">
        <w:rPr>
          <w:rFonts w:cs="B Nazanin"/>
          <w:color w:val="000000" w:themeColor="text1"/>
          <w:sz w:val="28"/>
          <w:szCs w:val="28"/>
          <w:rtl/>
        </w:rPr>
        <w:t>تشکيل می گردد</w:t>
      </w:r>
      <w:r w:rsidRPr="006142BF">
        <w:rPr>
          <w:rFonts w:cs="B Nazanin"/>
          <w:color w:val="000000" w:themeColor="text1"/>
          <w:sz w:val="28"/>
          <w:szCs w:val="28"/>
        </w:rPr>
        <w:t>.</w:t>
      </w:r>
    </w:p>
    <w:p w14:paraId="1CEF1EA0" w14:textId="77777777" w:rsidR="00F16909" w:rsidRPr="00742DC7" w:rsidRDefault="00F16909" w:rsidP="00F16909">
      <w:pPr>
        <w:tabs>
          <w:tab w:val="left" w:pos="3735"/>
        </w:tabs>
        <w:bidi/>
        <w:rPr>
          <w:rFonts w:cs="B Titr"/>
          <w:sz w:val="28"/>
          <w:szCs w:val="28"/>
          <w:rtl/>
        </w:rPr>
      </w:pPr>
    </w:p>
    <w:sectPr w:rsidR="00F16909" w:rsidRPr="00742DC7"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99D2" w14:textId="77777777" w:rsidR="00974C80" w:rsidRDefault="00974C80" w:rsidP="004F4779">
      <w:pPr>
        <w:spacing w:after="0" w:line="240" w:lineRule="auto"/>
      </w:pPr>
      <w:r>
        <w:separator/>
      </w:r>
    </w:p>
  </w:endnote>
  <w:endnote w:type="continuationSeparator" w:id="0">
    <w:p w14:paraId="5E48748D" w14:textId="77777777" w:rsidR="00974C80" w:rsidRDefault="00974C80"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BTitrBold">
    <w:altName w:val="Times New Roman"/>
    <w:panose1 w:val="00000000000000000000"/>
    <w:charset w:val="B2"/>
    <w:family w:val="auto"/>
    <w:notTrueType/>
    <w:pitch w:val="default"/>
    <w:sig w:usb0="00002000"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8BDF" w14:textId="77777777" w:rsidR="00974C80" w:rsidRDefault="00974C80" w:rsidP="004F4779">
      <w:pPr>
        <w:spacing w:after="0" w:line="240" w:lineRule="auto"/>
      </w:pPr>
      <w:r>
        <w:separator/>
      </w:r>
    </w:p>
  </w:footnote>
  <w:footnote w:type="continuationSeparator" w:id="0">
    <w:p w14:paraId="4318F4A5" w14:textId="77777777" w:rsidR="00974C80" w:rsidRDefault="00974C80"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 xml:space="preserve">دانشگاه </w:t>
                          </w:r>
                          <w:r>
                            <w:rPr>
                              <w:rFonts w:ascii="IranNastaliq" w:hAnsi="IranNastaliq" w:cs="IranNastaliq"/>
                              <w:b/>
                              <w:bCs/>
                              <w:sz w:val="28"/>
                              <w:szCs w:val="28"/>
                              <w:rtl/>
                              <w:lang w:bidi="fa-IR"/>
                            </w:rPr>
                            <w:t>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w:t>
                          </w:r>
                          <w:r w:rsidRPr="00BD450B">
                            <w:rPr>
                              <w:rFonts w:ascii="IranNastaliq" w:hAnsi="IranNastaliq" w:cs="B Zar" w:hint="cs"/>
                              <w:sz w:val="24"/>
                              <w:szCs w:val="24"/>
                              <w:rtl/>
                              <w:lang w:bidi="fa-IR"/>
                            </w:rPr>
                            <w:t>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w:t>
                          </w:r>
                          <w:r w:rsidRPr="006D7F16">
                            <w:rPr>
                              <w:rFonts w:ascii="IranNastaliq" w:hAnsi="IranNastaliq" w:cs="B Zar" w:hint="cs"/>
                              <w:sz w:val="24"/>
                              <w:szCs w:val="24"/>
                              <w:rtl/>
                              <w:lang w:bidi="fa-IR"/>
                            </w:rPr>
                            <w:t>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D9E"/>
    <w:multiLevelType w:val="multilevel"/>
    <w:tmpl w:val="DD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71A2E"/>
    <w:multiLevelType w:val="multilevel"/>
    <w:tmpl w:val="0CDC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5D362C"/>
    <w:multiLevelType w:val="multilevel"/>
    <w:tmpl w:val="ED9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D054B"/>
    <w:multiLevelType w:val="multilevel"/>
    <w:tmpl w:val="6BC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451972813">
    <w:abstractNumId w:val="3"/>
  </w:num>
  <w:num w:numId="2" w16cid:durableId="2120441909">
    <w:abstractNumId w:val="5"/>
  </w:num>
  <w:num w:numId="3" w16cid:durableId="1867672539">
    <w:abstractNumId w:val="6"/>
  </w:num>
  <w:num w:numId="4" w16cid:durableId="279411485">
    <w:abstractNumId w:val="4"/>
  </w:num>
  <w:num w:numId="5" w16cid:durableId="2065593756">
    <w:abstractNumId w:val="1"/>
  </w:num>
  <w:num w:numId="6" w16cid:durableId="1273392843">
    <w:abstractNumId w:val="9"/>
  </w:num>
  <w:num w:numId="7" w16cid:durableId="660429819">
    <w:abstractNumId w:val="7"/>
  </w:num>
  <w:num w:numId="8" w16cid:durableId="1470636176">
    <w:abstractNumId w:val="14"/>
  </w:num>
  <w:num w:numId="9" w16cid:durableId="1558005106">
    <w:abstractNumId w:val="12"/>
  </w:num>
  <w:num w:numId="10" w16cid:durableId="914435211">
    <w:abstractNumId w:val="11"/>
  </w:num>
  <w:num w:numId="11" w16cid:durableId="644093128">
    <w:abstractNumId w:val="2"/>
  </w:num>
  <w:num w:numId="12" w16cid:durableId="659887123">
    <w:abstractNumId w:val="0"/>
  </w:num>
  <w:num w:numId="13" w16cid:durableId="1724132516">
    <w:abstractNumId w:val="10"/>
  </w:num>
  <w:num w:numId="14" w16cid:durableId="1912232770">
    <w:abstractNumId w:val="8"/>
  </w:num>
  <w:num w:numId="15" w16cid:durableId="910699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50576"/>
    <w:rsid w:val="0006223D"/>
    <w:rsid w:val="0007356D"/>
    <w:rsid w:val="00090D1E"/>
    <w:rsid w:val="000A7F1C"/>
    <w:rsid w:val="000C1EC3"/>
    <w:rsid w:val="000C4664"/>
    <w:rsid w:val="000F244A"/>
    <w:rsid w:val="001050C3"/>
    <w:rsid w:val="00110558"/>
    <w:rsid w:val="00121EA8"/>
    <w:rsid w:val="001228A0"/>
    <w:rsid w:val="00125DCA"/>
    <w:rsid w:val="00162C87"/>
    <w:rsid w:val="00193D00"/>
    <w:rsid w:val="001D1ED0"/>
    <w:rsid w:val="00222A80"/>
    <w:rsid w:val="00233247"/>
    <w:rsid w:val="00234D54"/>
    <w:rsid w:val="002646F3"/>
    <w:rsid w:val="00270B4F"/>
    <w:rsid w:val="00281669"/>
    <w:rsid w:val="00286631"/>
    <w:rsid w:val="002D0CC2"/>
    <w:rsid w:val="002E0C5C"/>
    <w:rsid w:val="002E6BFA"/>
    <w:rsid w:val="003014EB"/>
    <w:rsid w:val="003117E3"/>
    <w:rsid w:val="003332EF"/>
    <w:rsid w:val="0034253B"/>
    <w:rsid w:val="00345996"/>
    <w:rsid w:val="003518A2"/>
    <w:rsid w:val="00364E97"/>
    <w:rsid w:val="00396C66"/>
    <w:rsid w:val="003A02E0"/>
    <w:rsid w:val="003D7B1C"/>
    <w:rsid w:val="003E7CB7"/>
    <w:rsid w:val="004059D6"/>
    <w:rsid w:val="00417285"/>
    <w:rsid w:val="00441BFE"/>
    <w:rsid w:val="00450187"/>
    <w:rsid w:val="00451705"/>
    <w:rsid w:val="00481AE0"/>
    <w:rsid w:val="004926C2"/>
    <w:rsid w:val="00496025"/>
    <w:rsid w:val="004C298F"/>
    <w:rsid w:val="004D5CAE"/>
    <w:rsid w:val="004F4779"/>
    <w:rsid w:val="00517665"/>
    <w:rsid w:val="005267D9"/>
    <w:rsid w:val="00540BA2"/>
    <w:rsid w:val="005475FE"/>
    <w:rsid w:val="0059160A"/>
    <w:rsid w:val="00594DB6"/>
    <w:rsid w:val="005A0831"/>
    <w:rsid w:val="005B2ECD"/>
    <w:rsid w:val="005D3403"/>
    <w:rsid w:val="005D355A"/>
    <w:rsid w:val="005F1EBE"/>
    <w:rsid w:val="005F4DA7"/>
    <w:rsid w:val="006125FD"/>
    <w:rsid w:val="006142BF"/>
    <w:rsid w:val="00616D44"/>
    <w:rsid w:val="00641C9C"/>
    <w:rsid w:val="006425CD"/>
    <w:rsid w:val="00645E63"/>
    <w:rsid w:val="00662690"/>
    <w:rsid w:val="00667F7D"/>
    <w:rsid w:val="0067199F"/>
    <w:rsid w:val="006C542D"/>
    <w:rsid w:val="006D7F16"/>
    <w:rsid w:val="00742DC7"/>
    <w:rsid w:val="007560D4"/>
    <w:rsid w:val="00765528"/>
    <w:rsid w:val="00771222"/>
    <w:rsid w:val="00781F4D"/>
    <w:rsid w:val="007B2C10"/>
    <w:rsid w:val="007B6000"/>
    <w:rsid w:val="007C674C"/>
    <w:rsid w:val="007E5523"/>
    <w:rsid w:val="00817819"/>
    <w:rsid w:val="00835819"/>
    <w:rsid w:val="0085642B"/>
    <w:rsid w:val="008614FA"/>
    <w:rsid w:val="00883B9A"/>
    <w:rsid w:val="00897186"/>
    <w:rsid w:val="008C49B9"/>
    <w:rsid w:val="008C5968"/>
    <w:rsid w:val="008F075E"/>
    <w:rsid w:val="008F0F7A"/>
    <w:rsid w:val="008F76D6"/>
    <w:rsid w:val="00910D71"/>
    <w:rsid w:val="009147BF"/>
    <w:rsid w:val="00924C51"/>
    <w:rsid w:val="00944130"/>
    <w:rsid w:val="00974C80"/>
    <w:rsid w:val="00993FF0"/>
    <w:rsid w:val="009C56E8"/>
    <w:rsid w:val="009D72B1"/>
    <w:rsid w:val="00A02C76"/>
    <w:rsid w:val="00A2313A"/>
    <w:rsid w:val="00A27D0B"/>
    <w:rsid w:val="00A92A5A"/>
    <w:rsid w:val="00AA7124"/>
    <w:rsid w:val="00AE4830"/>
    <w:rsid w:val="00AF2E92"/>
    <w:rsid w:val="00AF6940"/>
    <w:rsid w:val="00B104B7"/>
    <w:rsid w:val="00B43B4D"/>
    <w:rsid w:val="00B43DF5"/>
    <w:rsid w:val="00B87543"/>
    <w:rsid w:val="00BA6DF2"/>
    <w:rsid w:val="00BC070F"/>
    <w:rsid w:val="00BD450B"/>
    <w:rsid w:val="00BD7D5E"/>
    <w:rsid w:val="00BF5B29"/>
    <w:rsid w:val="00C16DD0"/>
    <w:rsid w:val="00C47B5C"/>
    <w:rsid w:val="00C570D4"/>
    <w:rsid w:val="00C603D4"/>
    <w:rsid w:val="00C8279B"/>
    <w:rsid w:val="00C868FD"/>
    <w:rsid w:val="00C92623"/>
    <w:rsid w:val="00CC1864"/>
    <w:rsid w:val="00CE0455"/>
    <w:rsid w:val="00CE687E"/>
    <w:rsid w:val="00CF3C78"/>
    <w:rsid w:val="00D0448D"/>
    <w:rsid w:val="00D149E3"/>
    <w:rsid w:val="00D22E09"/>
    <w:rsid w:val="00D62B44"/>
    <w:rsid w:val="00D76E4D"/>
    <w:rsid w:val="00DA2DA3"/>
    <w:rsid w:val="00DA383F"/>
    <w:rsid w:val="00DA43CB"/>
    <w:rsid w:val="00DA4F55"/>
    <w:rsid w:val="00DB1671"/>
    <w:rsid w:val="00DD2513"/>
    <w:rsid w:val="00DF00FF"/>
    <w:rsid w:val="00DF6C3D"/>
    <w:rsid w:val="00E02BB3"/>
    <w:rsid w:val="00E206FA"/>
    <w:rsid w:val="00EA5255"/>
    <w:rsid w:val="00EA742B"/>
    <w:rsid w:val="00EB31B2"/>
    <w:rsid w:val="00EC21A5"/>
    <w:rsid w:val="00EF3910"/>
    <w:rsid w:val="00EF72ED"/>
    <w:rsid w:val="00F010E4"/>
    <w:rsid w:val="00F145BF"/>
    <w:rsid w:val="00F16909"/>
    <w:rsid w:val="00F41AE2"/>
    <w:rsid w:val="00F856B3"/>
    <w:rsid w:val="00F9591E"/>
    <w:rsid w:val="00FC1D38"/>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105492473">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 w:id="16668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امیر پورسنگری</cp:lastModifiedBy>
  <cp:revision>2</cp:revision>
  <cp:lastPrinted>2025-12-21T06:40:00Z</cp:lastPrinted>
  <dcterms:created xsi:type="dcterms:W3CDTF">2026-02-07T08:00:00Z</dcterms:created>
  <dcterms:modified xsi:type="dcterms:W3CDTF">2026-02-07T08:00:00Z</dcterms:modified>
</cp:coreProperties>
</file>